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xmlns:w="http://schemas.openxmlformats.org/wordprocessingml/2006/main" xmlns:r="http://schemas.openxmlformats.org/officeDocument/2006/relationships" xmlns:wp="http://schemas.openxmlformats.org/drawingml/2006/wordprocessingDrawing" DeepLBanner="">
      <w:r>
        <w:rPr>
          <w:noProof/>
        </w:rPr>
        <w:drawing>
          <wp:anchor distT="0" distB="0" distL="114300" distR="114300" simplePos="0" relativeHeight="251653119" behindDoc="0" locked="0" layoutInCell="1" allowOverlap="1">
            <wp:simplePos x="0" y="0"/>
            <wp:positionH relativeFrom="page">
              <wp:posOffset>0</wp:posOffset>
            </wp:positionH>
            <wp:positionV relativeFrom="page">
              <wp:posOffset>0</wp:posOffset>
            </wp:positionV>
            <wp:extent cx="10690522" cy="807396"/>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a1a690b4d4ad4f8b">
                      <a:extLst>
                        <a:ext uri="{28A0092B-C50C-407E-A947-70E740481C1C}">
                          <a14:useLocalDpi xmlns:a14="http://schemas.microsoft.com/office/drawing/2010/main" val="0"/>
                        </a:ext>
                      </a:extLst>
                    </a:blip>
                    <a:stretch>
                      <a:fillRect/>
                    </a:stretch>
                  </pic:blipFill>
                  <pic:spPr>
                    <a:xfrm>
                      <a:off x="0" y="0"/>
                      <a:ext cx="10778448" cy="814037"/>
                    </a:xfrm>
                    <a:prstGeom prst="rect">
                      <a:avLst/>
                    </a:prstGeom>
                  </pic:spPr>
                </pic:pic>
              </a:graphicData>
            </a:graphic>
          </wp:anchor>
        </w:drawing>
      </w:r>
      <w:r w:rsidR="00166E86">
        <w:rPr>
          <w:noProof/>
        </w:rPr>
        <w:pict xmlns:o="urn:schemas-microsoft-com:office:office" xmlns:v="urn:schemas-microsoft-com:vml">
          <v:shapetype id="_x0000_t202" coordsize="21600,21600" o:spt="202" path="m,l,21600r21600,l21600,xe">
            <v:stroke joinstyle="miter"/>
            <v:path gradientshapeok="t" o:connecttype="rect"/>
          </v:shapetype>
          <v:shape id="Text Box 6" style="position:absolute;margin-left:187.95pt;margin-top:15.9pt;width:477.9pt;height:42.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">
            <o:lock v:ext="edit" verticies="t" text="t" aspectratio="t" shapetype="t"/>
            <v:textbox>
              <w:txbxContent>
                <w:p w:rsidRPr="000C6912" w:rsidR="000C6912" w:rsidRDefault="00F71A9D">
                  <w:pPr>
                    <w:bidi w:val="0"/>
                    <w:rPr>
                      <w:rFonts w:ascii="Roboto" w:hAnsi="Roboto"/>
                      <w:color w:val="0F2B46"/>
                      <w:sz w:val="28"/>
                      <w:lang w:val="en-US"/>
                    </w:rPr>
                  </w:pPr>
                  <w:r>
                    <w:rPr>
                      <w:rFonts w:ascii="Roboto" w:hAnsi="Roboto"/>
                      <w:color w:val="0F2B46"/>
                      <w:sz w:val="20"/>
                      <w:lang w:val="en-US"/>
                    </w:rPr>
                    <w:t>Assine o DeepL Pro para poder editar este documento.</w:t>
                  </w:r>
                  <w:r>
                    <w:br/>
                  </w:r>
                  <w:r>
                    <w:rPr>
                      <w:rFonts w:ascii="Roboto" w:hAnsi="Roboto"/>
                      <w:color w:val="0F2B46"/>
                      <w:sz w:val="20"/>
                    </w:rPr>
                    <w:t xml:space="preserve">Visite </w:t>
                  </w:r>
                  <w:hyperlink r:id="R081c1c84dbff4dda">
                    <w:r>
                      <w:rPr>
                        <w:rFonts w:ascii="Roboto" w:hAnsi="Roboto"/>
                        <w:color w:val="006494"/>
                        <w:sz w:val="20"/>
                      </w:rPr>
                      <w:t xml:space="preserve">www.DeepL.com/pro</w:t>
                    </w:r>
                  </w:hyperlink>
                  <w:r>
                    <w:rPr>
                      <w:rFonts w:ascii="Roboto" w:hAnsi="Roboto"/>
                      <w:color w:val="0F2B46"/>
                      <w:sz w:val="20"/>
                    </w:rPr>
                    <w:t xml:space="preserve"> para mais informações.</w:t>
                  </w:r>
                </w:p>
              </w:txbxContent>
            </v:textbox>
            <w10:wrap xmlns:w10="urn:schemas-microsoft-com:office:word" anchorx="page" anchory="page"/>
          </v:shape>
        </w:pict>
      </w:r>
      <w:r w:rsidR="00166E86">
        <w:pict xmlns:o="urn:schemas-microsoft-com:office:office" xmlns:v="urn:schemas-microsoft-com:vml">
          <v:shape id="DeepLBoxSPIDType" style="position:absolute;margin-left:0;margin-top:0;width:50pt;height:50pt;z-index:251660288;visibility:hidden;mso-wrap-edited:f;mso-width-percent:0;mso-height-percent:0;mso-position-horizontal-relative:text;mso-position-vertical-relative:text;mso-width-percent:0;mso-height-percent:0" alt="" o:spid="_x0000_s1026" type="#_x0000_t202">
            <o:lock v:ext="edit" selection="t"/>
          </v:shape>
        </w:pict>
      </w:r>
    </w:p>
    <w:p>
      <w:pPr>
        <w:pStyle w:val="Standard"/>
        <w:widowControl w:val="0"/>
        <w:jc w:val="center"/>
        <w:rPr>
          <w:rFonts w:ascii="Calibri Light" w:hAnsi="Calibri Light" w:cs="Calibri Light"/>
          <w:b/>
          <w:sz w:val="20"/>
          <w:szCs w:val="20"/>
          <w:lang w:val="es-CO"/>
        </w:rPr>
      </w:pPr>
      <w:r w:rsidRPr="00487572">
        <w:rPr>
          <w:rFonts w:ascii="Calibri Light" w:hAnsi="Calibri Light" w:cs="Calibri Light"/>
          <w:b/>
          <w:sz w:val="20"/>
          <w:szCs w:val="20"/>
          <w:lang w:val="es-CO"/>
        </w:rPr>
        <w:t xml:space="preserve">SEÇÃO IV - FORMULÁRIO DE COTAÇÃO</w:t>
      </w:r>
    </w:p>
    <w:p w:rsidRPr="00487572" w:rsidR="00487572" w:rsidP="00487572" w:rsidRDefault="00487572" w14:paraId="7B9E7AB7" w14:textId="77777777">
      <w:pPr>
        <w:widowControl w:val="0"/>
        <w:autoSpaceDE w:val="0"/>
        <w:spacing w:after="0"/>
        <w:jc w:val="both"/>
        <w:rPr>
          <w:rFonts w:ascii="Calibri Light" w:hAnsi="Calibri Light" w:cs="Calibri Light"/>
          <w:i/>
          <w:iCs/>
          <w:color w:val="0070C0"/>
          <w:sz w:val="20"/>
          <w:szCs w:val="20"/>
        </w:rPr>
      </w:pPr>
    </w:p>
    <w:p w:rsidRPr="00487572" w:rsidR="00487572" w:rsidP="00487572" w:rsidRDefault="00487572" w14:paraId="09D6ADC1" w14:textId="77777777">
      <w:pPr>
        <w:widowControl w:val="0"/>
        <w:autoSpaceDE w:val="0"/>
        <w:spacing w:after="0"/>
        <w:jc w:val="both"/>
        <w:rPr>
          <w:rFonts w:ascii="Calibri Light" w:hAnsi="Calibri Light" w:cs="Calibri Light"/>
          <w:sz w:val="20"/>
          <w:szCs w:val="20"/>
        </w:rPr>
      </w:pPr>
    </w:p>
    <w:p>
      <w:pPr>
        <w:widowControl w:val="0"/>
        <w:autoSpaceDE w:val="0"/>
        <w:spacing w:after="0"/>
        <w:jc w:val="both"/>
        <w:rPr>
          <w:rFonts w:ascii="Calibri Light" w:hAnsi="Calibri Light" w:cs="Calibri Light"/>
          <w:sz w:val="20"/>
          <w:szCs w:val="20"/>
        </w:rPr>
      </w:pPr>
      <w:r w:rsidRPr="00487572">
        <w:rPr>
          <w:rFonts w:ascii="Calibri Light" w:hAnsi="Calibri Light" w:cs="Calibri Light"/>
          <w:sz w:val="20"/>
          <w:szCs w:val="20"/>
          <w:highlight w:val="yellow"/>
        </w:rPr>
        <w:t xml:space="preserve">Data: </w:t>
      </w:r>
      <w:r w:rsidRPr="00487572">
        <w:rPr>
          <w:rFonts w:ascii="Calibri Light" w:hAnsi="Calibri Light" w:cs="Calibri Light"/>
          <w:i/>
          <w:iCs/>
          <w:sz w:val="20"/>
          <w:szCs w:val="20"/>
          <w:highlight w:val="yellow"/>
        </w:rPr>
        <w:t xml:space="preserve">[dia] </w:t>
      </w:r>
      <w:r w:rsidRPr="00487572">
        <w:rPr>
          <w:rFonts w:ascii="Calibri Light" w:hAnsi="Calibri Light" w:cs="Calibri Light"/>
          <w:sz w:val="20"/>
          <w:szCs w:val="20"/>
          <w:highlight w:val="yellow"/>
        </w:rPr>
        <w:t xml:space="preserve">de </w:t>
      </w:r>
      <w:r w:rsidRPr="00487572">
        <w:rPr>
          <w:rFonts w:ascii="Calibri Light" w:hAnsi="Calibri Light" w:cs="Calibri Light"/>
          <w:i/>
          <w:iCs/>
          <w:sz w:val="20"/>
          <w:szCs w:val="20"/>
          <w:highlight w:val="yellow"/>
        </w:rPr>
        <w:t xml:space="preserve">[mês] </w:t>
      </w:r>
      <w:r w:rsidRPr="00487572">
        <w:rPr>
          <w:rFonts w:ascii="Calibri Light" w:hAnsi="Calibri Light" w:cs="Calibri Light"/>
          <w:sz w:val="20"/>
          <w:szCs w:val="20"/>
          <w:highlight w:val="yellow"/>
        </w:rPr>
        <w:t xml:space="preserve">de </w:t>
      </w:r>
      <w:r w:rsidRPr="00487572">
        <w:rPr>
          <w:rFonts w:ascii="Calibri Light" w:hAnsi="Calibri Light" w:cs="Calibri Light"/>
          <w:i/>
          <w:iCs/>
          <w:sz w:val="20"/>
          <w:szCs w:val="20"/>
          <w:highlight w:val="yellow"/>
        </w:rPr>
        <w:t xml:space="preserve">[ano].</w:t>
      </w:r>
    </w:p>
    <w:p w:rsidRPr="00487572" w:rsidR="00487572" w:rsidP="00487572" w:rsidRDefault="00487572" w14:paraId="6FA1DBDB" w14:textId="77777777">
      <w:pPr>
        <w:widowControl w:val="0"/>
        <w:autoSpaceDE w:val="0"/>
        <w:spacing w:after="0"/>
        <w:jc w:val="both"/>
        <w:rPr>
          <w:rFonts w:ascii="Calibri Light" w:hAnsi="Calibri Light" w:cs="Calibri Light"/>
          <w:sz w:val="20"/>
          <w:szCs w:val="20"/>
        </w:rPr>
      </w:pPr>
    </w:p>
    <w:p>
      <w:pPr>
        <w:widowControl w:val="0"/>
        <w:autoSpaceDE w:val="0"/>
        <w:spacing w:after="0"/>
        <w:jc w:val="both"/>
        <w:rPr>
          <w:rFonts w:ascii="Calibri Light" w:hAnsi="Calibri Light" w:cs="Calibri Light"/>
          <w:sz w:val="20"/>
          <w:szCs w:val="20"/>
          <w:lang w:val="en-US"/>
        </w:rPr>
      </w:pPr>
      <w:r w:rsidRPr="00487572">
        <w:rPr>
          <w:rFonts w:ascii="Calibri Light" w:hAnsi="Calibri Light" w:cs="Calibri Light"/>
          <w:sz w:val="20"/>
          <w:szCs w:val="20"/>
          <w:lang w:val="en-US"/>
        </w:rPr>
        <w:t xml:space="preserve">Senhores</w:t>
      </w:r>
    </w:p>
    <w:p w:rsidRPr="00487572" w:rsidR="00487572" w:rsidP="00487572" w:rsidRDefault="00487572" w14:paraId="4E0C9374" w14:textId="77777777">
      <w:pPr>
        <w:widowControl w:val="0"/>
        <w:autoSpaceDE w:val="0"/>
        <w:spacing w:after="0"/>
        <w:jc w:val="both"/>
        <w:rPr>
          <w:rFonts w:ascii="Calibri Light" w:hAnsi="Calibri Light" w:cs="Calibri Light"/>
          <w:sz w:val="20"/>
          <w:szCs w:val="20"/>
          <w:lang w:val="en-US"/>
        </w:rPr>
      </w:pPr>
    </w:p>
    <w:p>
      <w:pPr>
        <w:widowControl w:val="0"/>
        <w:autoSpaceDE w:val="0"/>
        <w:spacing w:after="0"/>
        <w:jc w:val="both"/>
        <w:rPr>
          <w:rFonts w:ascii="Calibri Light" w:hAnsi="Calibri Light" w:cs="Calibri Light"/>
          <w:sz w:val="20"/>
          <w:szCs w:val="20"/>
          <w:lang w:val="en-US"/>
        </w:rPr>
      </w:pPr>
      <w:r w:rsidRPr="00487572">
        <w:rPr>
          <w:rFonts w:ascii="Calibri Light" w:hAnsi="Calibri Light" w:cs="Calibri Light"/>
          <w:sz w:val="20"/>
          <w:szCs w:val="20"/>
          <w:lang w:val="en-US"/>
        </w:rPr>
        <w:t xml:space="preserve">Sociedade de Conservação da Vida Selvagem</w:t>
      </w:r>
    </w:p>
    <w:p>
      <w:pPr>
        <w:widowControl w:val="0"/>
        <w:autoSpaceDE w:val="0"/>
        <w:spacing w:after="0"/>
        <w:jc w:val="both"/>
        <w:rPr>
          <w:rFonts w:ascii="Calibri Light" w:hAnsi="Calibri Light" w:cs="Calibri Light"/>
          <w:sz w:val="20"/>
          <w:szCs w:val="20"/>
          <w:lang w:val="en-US"/>
        </w:rPr>
      </w:pPr>
      <w:r w:rsidRPr="00487572">
        <w:rPr>
          <w:rFonts w:ascii="Calibri Light" w:hAnsi="Calibri Light" w:cs="Calibri Light"/>
          <w:sz w:val="20"/>
          <w:szCs w:val="20"/>
          <w:lang w:val="en-US"/>
        </w:rPr>
        <w:t xml:space="preserve">CNPJ: 06.272.720/0001-92</w:t>
      </w:r>
    </w:p>
    <w:p>
      <w:pPr>
        <w:widowControl w:val="0"/>
        <w:autoSpaceDE w:val="0"/>
        <w:spacing w:after="0"/>
        <w:jc w:val="both"/>
        <w:rPr>
          <w:rFonts w:ascii="Calibri Light" w:hAnsi="Calibri Light" w:cs="Calibri Light"/>
          <w:sz w:val="20"/>
          <w:szCs w:val="20"/>
          <w:lang w:val="pt-PT"/>
        </w:rPr>
      </w:pPr>
      <w:r w:rsidRPr="00487572">
        <w:rPr>
          <w:rFonts w:ascii="Calibri Light" w:hAnsi="Calibri Light" w:cs="Calibri Light"/>
          <w:sz w:val="20"/>
          <w:szCs w:val="20"/>
          <w:lang w:val="pt-PT"/>
        </w:rPr>
        <w:t xml:space="preserve">Endereço: Avenida Ephigênio Salles, 1299 Sala E-11, Aleixo, Manaus/AM, CEP. 69.060-020</w:t>
      </w:r>
    </w:p>
    <w:p>
      <w:pPr>
        <w:widowControl w:val="0"/>
        <w:autoSpaceDE w:val="0"/>
        <w:spacing w:after="0"/>
        <w:jc w:val="both"/>
        <w:rPr>
          <w:rFonts w:ascii="Calibri Light" w:hAnsi="Calibri Light" w:cs="Calibri Light"/>
          <w:sz w:val="20"/>
          <w:szCs w:val="20"/>
        </w:rPr>
      </w:pPr>
      <w:r w:rsidRPr="00487572">
        <w:rPr>
          <w:rFonts w:ascii="Calibri Light" w:hAnsi="Calibri Light" w:cs="Calibri Light"/>
          <w:sz w:val="20"/>
          <w:szCs w:val="20"/>
        </w:rPr>
        <w:t xml:space="preserve">Telefone</w:t>
      </w:r>
      <w:r w:rsidRPr="00487572">
        <w:rPr>
          <w:rFonts w:ascii="Calibri Light" w:hAnsi="Calibri Light" w:cs="Calibri Light"/>
          <w:sz w:val="20"/>
          <w:szCs w:val="20"/>
        </w:rPr>
        <w:t xml:space="preserve">:</w:t>
      </w:r>
    </w:p>
    <w:p>
      <w:pPr>
        <w:widowControl w:val="0"/>
        <w:autoSpaceDE w:val="0"/>
        <w:spacing w:after="0"/>
        <w:jc w:val="both"/>
        <w:rPr>
          <w:rFonts w:ascii="Calibri Light" w:hAnsi="Calibri Light" w:cs="Calibri Light"/>
          <w:sz w:val="20"/>
          <w:szCs w:val="20"/>
        </w:rPr>
      </w:pPr>
      <w:r w:rsidRPr="00487572">
        <w:rPr>
          <w:rFonts w:ascii="Calibri Light" w:hAnsi="Calibri Light" w:cs="Calibri Light"/>
          <w:sz w:val="20"/>
          <w:szCs w:val="20"/>
        </w:rPr>
        <w:t xml:space="preserve">Manaus, Brasil</w:t>
      </w:r>
    </w:p>
    <w:p>
      <w:pPr>
        <w:widowControl w:val="0"/>
        <w:autoSpaceDE w:val="0"/>
        <w:spacing w:after="0"/>
        <w:jc w:val="both"/>
        <w:rPr>
          <w:rFonts w:ascii="Calibri Light" w:hAnsi="Calibri Light" w:cs="Calibri Light"/>
          <w:sz w:val="20"/>
          <w:szCs w:val="20"/>
        </w:rPr>
      </w:pPr>
      <w:hyperlink w:history="1" r:id="rId7">
        <w:r w:rsidRPr="00487572">
          <w:rPr>
            <w:rStyle w:val="Hipervnculo"/>
            <w:rFonts w:ascii="Calibri Light" w:hAnsi="Calibri Light" w:cs="Calibri Light"/>
            <w:sz w:val="20"/>
            <w:szCs w:val="20"/>
          </w:rPr>
          <w:t xml:space="preserve">wcsbrasil@wcs.org</w:t>
        </w:r>
      </w:hyperlink>
    </w:p>
    <w:p w:rsidRPr="00487572" w:rsidR="00487572" w:rsidP="00487572" w:rsidRDefault="00487572" w14:paraId="36172BDF" w14:textId="77777777">
      <w:pPr>
        <w:widowControl w:val="0"/>
        <w:autoSpaceDE w:val="0"/>
        <w:spacing w:after="0"/>
        <w:jc w:val="both"/>
        <w:rPr>
          <w:rFonts w:ascii="Calibri Light" w:hAnsi="Calibri Light" w:cs="Calibri Light"/>
          <w:sz w:val="20"/>
          <w:szCs w:val="20"/>
        </w:rPr>
      </w:pPr>
    </w:p>
    <w:p w:rsidRPr="00487572" w:rsidR="00487572" w:rsidP="00487572" w:rsidRDefault="00487572" w14:paraId="31FADB76" w14:textId="77777777">
      <w:pPr>
        <w:widowControl w:val="0"/>
        <w:autoSpaceDE w:val="0"/>
        <w:spacing w:after="0"/>
        <w:jc w:val="both"/>
        <w:rPr>
          <w:rFonts w:ascii="Calibri Light" w:hAnsi="Calibri Light" w:cs="Calibri Light"/>
          <w:sz w:val="20"/>
          <w:szCs w:val="20"/>
        </w:rPr>
      </w:pPr>
    </w:p>
    <w:p>
      <w:pPr>
        <w:spacing w:after="0"/>
        <w:jc w:val="both"/>
        <w:rPr>
          <w:rFonts w:ascii="Calibri Light" w:hAnsi="Calibri Light" w:eastAsia="Times New Roman" w:cs="Calibri Light"/>
          <w:color w:val="000000"/>
          <w:sz w:val="22"/>
          <w:szCs w:val="22"/>
          <w:lang w:eastAsia="es-CO"/>
        </w:rPr>
      </w:pPr>
      <w:r w:rsidRPr="00487572">
        <w:rPr>
          <w:rFonts w:ascii="Calibri Light" w:hAnsi="Calibri Light" w:cs="Calibri Light"/>
          <w:b/>
          <w:bCs/>
          <w:sz w:val="20"/>
          <w:szCs w:val="20"/>
        </w:rPr>
        <w:t xml:space="preserve">Assunto: Convite </w:t>
      </w:r>
      <w:r w:rsidRPr="00487572">
        <w:rPr>
          <w:rFonts w:ascii="Calibri Light" w:hAnsi="Calibri Light" w:cs="Calibri Light"/>
          <w:sz w:val="20"/>
          <w:szCs w:val="20"/>
        </w:rPr>
        <w:t xml:space="preserve">nº</w:t>
      </w:r>
      <w:r w:rsidRPr="00487572">
        <w:rPr>
          <w:rFonts w:ascii="Calibri Light" w:hAnsi="Calibri Light" w:cs="Calibri Light"/>
          <w:b/>
          <w:bCs/>
          <w:sz w:val="20"/>
          <w:szCs w:val="20"/>
        </w:rPr>
        <w:t xml:space="preserve">: GEFPU-SNC003202424 </w:t>
      </w:r>
      <w:r w:rsidRPr="00487572">
        <w:rPr>
          <w:rFonts w:ascii="Calibri Light" w:hAnsi="Calibri Light" w:cs="Calibri Light"/>
          <w:sz w:val="20"/>
          <w:szCs w:val="20"/>
        </w:rPr>
        <w:t xml:space="preserve">Nº do convite: </w:t>
      </w:r>
      <w:r w:rsidRPr="00487572">
        <w:rPr>
          <w:rFonts w:ascii="Calibri Light" w:hAnsi="Calibri Light" w:eastAsia="Times New Roman" w:cs="Calibri Light"/>
          <w:color w:val="000000"/>
          <w:sz w:val="22"/>
          <w:szCs w:val="22"/>
          <w:lang w:eastAsia="es-CO"/>
        </w:rPr>
        <w:t xml:space="preserve">GEFPU-SNC0032024</w:t>
      </w:r>
    </w:p>
    <w:p w:rsidRPr="00487572" w:rsidR="00487572" w:rsidP="00487572" w:rsidRDefault="00487572" w14:paraId="50E11148" w14:textId="77777777">
      <w:pPr>
        <w:widowControl w:val="0"/>
        <w:autoSpaceDE w:val="0"/>
        <w:spacing w:after="0"/>
        <w:jc w:val="both"/>
        <w:rPr>
          <w:rFonts w:ascii="Calibri Light" w:hAnsi="Calibri Light" w:cs="Calibri Light"/>
          <w:sz w:val="20"/>
          <w:szCs w:val="20"/>
        </w:rPr>
      </w:pPr>
    </w:p>
    <w:p w:rsidRPr="00487572" w:rsidR="00487572" w:rsidP="00487572" w:rsidRDefault="00487572" w14:paraId="6560E839" w14:textId="77777777">
      <w:pPr>
        <w:widowControl w:val="0"/>
        <w:autoSpaceDE w:val="0"/>
        <w:spacing w:after="0"/>
        <w:jc w:val="both"/>
        <w:rPr>
          <w:rFonts w:ascii="Calibri Light" w:hAnsi="Calibri Light" w:cs="Calibri Light"/>
          <w:sz w:val="20"/>
          <w:szCs w:val="20"/>
        </w:rPr>
      </w:pPr>
    </w:p>
    <w:p>
      <w:pPr>
        <w:widowControl w:val="0"/>
        <w:autoSpaceDE w:val="0"/>
        <w:spacing w:after="0"/>
        <w:jc w:val="both"/>
        <w:rPr>
          <w:rFonts w:ascii="Calibri Light" w:hAnsi="Calibri Light" w:cs="Calibri Light"/>
          <w:sz w:val="20"/>
          <w:szCs w:val="20"/>
        </w:rPr>
      </w:pPr>
      <w:r w:rsidRPr="00487572">
        <w:rPr>
          <w:rFonts w:ascii="Calibri Light" w:hAnsi="Calibri Light" w:cs="Calibri Light"/>
          <w:sz w:val="20"/>
          <w:szCs w:val="20"/>
        </w:rPr>
        <w:t xml:space="preserve">Prezados senhores:</w:t>
      </w:r>
    </w:p>
    <w:p w:rsidRPr="00487572" w:rsidR="00487572" w:rsidP="00487572" w:rsidRDefault="00487572" w14:paraId="5BAA2231" w14:textId="77777777">
      <w:pPr>
        <w:widowControl w:val="0"/>
        <w:autoSpaceDE w:val="0"/>
        <w:spacing w:after="0"/>
        <w:jc w:val="both"/>
        <w:rPr>
          <w:rFonts w:ascii="Calibri Light" w:hAnsi="Calibri Light" w:cs="Calibri Light"/>
          <w:sz w:val="20"/>
          <w:szCs w:val="20"/>
        </w:rPr>
      </w:pPr>
    </w:p>
    <w:p>
      <w:pPr>
        <w:widowControl w:val="0"/>
        <w:autoSpaceDE w:val="0"/>
        <w:spacing w:after="0"/>
        <w:jc w:val="both"/>
        <w:rPr>
          <w:rFonts w:ascii="Calibri Light" w:hAnsi="Calibri Light" w:cs="Calibri Light"/>
          <w:i/>
          <w:iCs/>
          <w:color w:val="0070C0"/>
          <w:sz w:val="20"/>
          <w:szCs w:val="20"/>
          <w:lang w:val="es-ES"/>
        </w:rPr>
      </w:pPr>
      <w:r w:rsidRPr="00487572">
        <w:rPr>
          <w:rFonts w:ascii="Calibri Light" w:hAnsi="Calibri Light" w:cs="Calibri Light"/>
          <w:sz w:val="20"/>
          <w:szCs w:val="20"/>
        </w:rPr>
        <w:t xml:space="preserve">Tendo examinado os documentos anexados à sua carta-convite para apresentação de cotações para o processo mencionado no assunto, nós, abaixo assinados, nos oferecemos para fornecer serviços logísticos para a quarta missão de supervisão do Projeto de Gerenciamento Integrado da Bacia do Rio Putumayo-Içá (P172893), na cidade de Manaus, Brasil, de acordo com as Especificações Técnicas, os termos e condições do convite e de acordo com a tabela a seguir: </w:t>
      </w:r>
    </w:p>
    <w:p w:rsidRPr="00487572" w:rsidR="00487572" w:rsidP="00487572" w:rsidRDefault="00487572" w14:paraId="669A5445" w14:textId="77777777">
      <w:pPr>
        <w:widowControl w:val="0"/>
        <w:autoSpaceDE w:val="0"/>
        <w:spacing w:after="0"/>
        <w:jc w:val="both"/>
        <w:rPr>
          <w:rFonts w:ascii="Calibri Light" w:hAnsi="Calibri Light" w:cs="Calibri Light"/>
          <w:sz w:val="2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tblPr>
      <w:tblGrid>
        <w:gridCol w:w="483"/>
        <w:gridCol w:w="718"/>
        <w:gridCol w:w="1896"/>
        <w:gridCol w:w="786"/>
        <w:gridCol w:w="1045"/>
        <w:gridCol w:w="740"/>
        <w:gridCol w:w="896"/>
        <w:gridCol w:w="604"/>
        <w:gridCol w:w="1326"/>
      </w:tblGrid>
      <w:tr w:rsidRPr="00487572" w:rsidR="00487572" w:rsidTr="001475C8" w14:paraId="3AB986C3" w14:textId="77777777">
        <w:trPr>
          <w:trHeight w:val="20"/>
          <w:tblHeader/>
          <w:jc w:val="center"/>
        </w:trPr>
        <w:tc>
          <w:tcPr>
            <w:tcW w:w="0" w:type="auto"/>
            <w:tcBorders>
              <w:top w:val="single" w:color="auto" w:sz="4" w:space="0"/>
              <w:left w:val="single" w:color="auto" w:sz="4" w:space="0"/>
              <w:bottom w:val="single" w:color="auto" w:sz="4" w:space="0"/>
              <w:right w:val="single" w:color="auto" w:sz="4" w:space="0"/>
            </w:tcBorders>
            <w:shd w:val="clear" w:color="auto" w:fill="D9D9D9"/>
            <w:hideMark/>
          </w:tcPr>
          <w:p>
            <w:pPr>
              <w:widowControl w:val="0"/>
              <w:spacing w:after="0" w:line="256" w:lineRule="auto"/>
              <w:jc w:val="center"/>
              <w:rPr>
                <w:rFonts w:ascii="Calibri Light" w:hAnsi="Calibri Light" w:cs="Calibri Light"/>
                <w:b/>
                <w:bCs/>
                <w:sz w:val="18"/>
                <w:szCs w:val="18"/>
              </w:rPr>
            </w:pPr>
            <w:r w:rsidRPr="00487572">
              <w:rPr>
                <w:rFonts w:ascii="Calibri Light" w:hAnsi="Calibri Light" w:cs="Calibri Light"/>
                <w:b/>
                <w:bCs/>
                <w:sz w:val="18"/>
                <w:szCs w:val="18"/>
              </w:rPr>
              <w:t xml:space="preserve">Item no.</w:t>
            </w:r>
          </w:p>
        </w:tc>
        <w:tc>
          <w:tcPr>
            <w:tcW w:w="0" w:type="auto"/>
            <w:tcBorders>
              <w:top w:val="single" w:color="auto" w:sz="4" w:space="0"/>
              <w:left w:val="single" w:color="auto" w:sz="4" w:space="0"/>
              <w:bottom w:val="single" w:color="auto" w:sz="4" w:space="0"/>
              <w:right w:val="single" w:color="auto" w:sz="4" w:space="0"/>
            </w:tcBorders>
            <w:shd w:val="clear" w:color="auto" w:fill="D9D9D9"/>
            <w:hideMark/>
          </w:tcPr>
          <w:p>
            <w:pPr>
              <w:widowControl w:val="0"/>
              <w:spacing w:after="0" w:line="256" w:lineRule="auto"/>
              <w:jc w:val="center"/>
              <w:rPr>
                <w:rFonts w:ascii="Calibri Light" w:hAnsi="Calibri Light" w:cs="Calibri Light"/>
                <w:b/>
                <w:bCs/>
                <w:sz w:val="18"/>
                <w:szCs w:val="18"/>
              </w:rPr>
            </w:pPr>
            <w:r w:rsidRPr="00487572">
              <w:rPr>
                <w:rFonts w:ascii="Calibri Light" w:hAnsi="Calibri Light" w:cs="Calibri Light"/>
                <w:b/>
                <w:bCs/>
                <w:sz w:val="18"/>
                <w:szCs w:val="18"/>
              </w:rPr>
              <w:t xml:space="preserve">Unidade</w:t>
            </w:r>
          </w:p>
        </w:tc>
        <w:tc>
          <w:tcPr>
            <w:tcW w:w="0" w:type="auto"/>
            <w:tcBorders>
              <w:top w:val="single" w:color="auto" w:sz="4" w:space="0"/>
              <w:left w:val="single" w:color="auto" w:sz="4" w:space="0"/>
              <w:bottom w:val="single" w:color="auto" w:sz="4" w:space="0"/>
              <w:right w:val="single" w:color="auto" w:sz="4" w:space="0"/>
            </w:tcBorders>
            <w:shd w:val="clear" w:color="auto" w:fill="D9D9D9"/>
            <w:hideMark/>
          </w:tcPr>
          <w:p>
            <w:pPr>
              <w:widowControl w:val="0"/>
              <w:spacing w:after="0" w:line="256" w:lineRule="auto"/>
              <w:jc w:val="center"/>
              <w:rPr>
                <w:rFonts w:ascii="Calibri Light" w:hAnsi="Calibri Light" w:cs="Calibri Light"/>
                <w:b/>
                <w:bCs/>
                <w:sz w:val="18"/>
                <w:szCs w:val="18"/>
              </w:rPr>
            </w:pPr>
            <w:r w:rsidRPr="00487572">
              <w:rPr>
                <w:rFonts w:ascii="Calibri Light" w:hAnsi="Calibri Light" w:cs="Calibri Light"/>
                <w:b/>
                <w:bCs/>
                <w:sz w:val="18"/>
                <w:szCs w:val="18"/>
              </w:rPr>
              <w:t xml:space="preserve">Descrição</w:t>
            </w:r>
          </w:p>
        </w:tc>
        <w:tc>
          <w:tcPr>
            <w:tcW w:w="0" w:type="auto"/>
            <w:tcBorders>
              <w:top w:val="single" w:color="auto" w:sz="4" w:space="0"/>
              <w:left w:val="single" w:color="auto" w:sz="4" w:space="0"/>
              <w:bottom w:val="single" w:color="auto" w:sz="4" w:space="0"/>
              <w:right w:val="single" w:color="auto" w:sz="4" w:space="0"/>
            </w:tcBorders>
            <w:shd w:val="clear" w:color="auto" w:fill="D9D9D9"/>
            <w:hideMark/>
          </w:tcPr>
          <w:p>
            <w:pPr>
              <w:widowControl w:val="0"/>
              <w:spacing w:after="0" w:line="256" w:lineRule="auto"/>
              <w:jc w:val="center"/>
              <w:rPr>
                <w:rFonts w:ascii="Calibri Light" w:hAnsi="Calibri Light" w:cs="Calibri Light"/>
                <w:b/>
                <w:bCs/>
                <w:sz w:val="18"/>
                <w:szCs w:val="18"/>
              </w:rPr>
            </w:pPr>
            <w:r w:rsidRPr="00487572">
              <w:rPr>
                <w:rFonts w:ascii="Calibri Light" w:hAnsi="Calibri Light" w:cs="Calibri Light"/>
                <w:b/>
                <w:bCs/>
                <w:sz w:val="18"/>
                <w:szCs w:val="18"/>
              </w:rPr>
              <w:t xml:space="preserve">Quantidade</w:t>
            </w:r>
          </w:p>
        </w:tc>
        <w:tc>
          <w:tcPr>
            <w:tcW w:w="0" w:type="auto"/>
            <w:tcBorders>
              <w:top w:val="single" w:color="auto" w:sz="4" w:space="0"/>
              <w:left w:val="single" w:color="auto" w:sz="4" w:space="0"/>
              <w:bottom w:val="single" w:color="auto" w:sz="4" w:space="0"/>
              <w:right w:val="single" w:color="auto" w:sz="4" w:space="0"/>
            </w:tcBorders>
            <w:shd w:val="clear" w:color="auto" w:fill="D9D9D9"/>
            <w:hideMark/>
          </w:tcPr>
          <w:p>
            <w:pPr>
              <w:widowControl w:val="0"/>
              <w:spacing w:after="0" w:line="256" w:lineRule="auto"/>
              <w:jc w:val="center"/>
              <w:rPr>
                <w:rFonts w:ascii="Calibri Light" w:hAnsi="Calibri Light" w:cs="Calibri Light"/>
                <w:b/>
                <w:bCs/>
                <w:sz w:val="18"/>
                <w:szCs w:val="18"/>
              </w:rPr>
            </w:pPr>
            <w:r w:rsidRPr="00487572">
              <w:rPr>
                <w:rFonts w:ascii="Calibri Light" w:hAnsi="Calibri Light" w:cs="Calibri Light"/>
                <w:b/>
                <w:bCs/>
                <w:sz w:val="18"/>
                <w:szCs w:val="18"/>
              </w:rPr>
              <w:t xml:space="preserve">Dias</w:t>
            </w:r>
          </w:p>
        </w:tc>
        <w:tc>
          <w:tcPr>
            <w:tcW w:w="0" w:type="auto"/>
            <w:tcBorders>
              <w:top w:val="single" w:color="auto" w:sz="4" w:space="0"/>
              <w:left w:val="single" w:color="auto" w:sz="4" w:space="0"/>
              <w:bottom w:val="single" w:color="auto" w:sz="4" w:space="0"/>
              <w:right w:val="single" w:color="auto" w:sz="4" w:space="0"/>
            </w:tcBorders>
            <w:shd w:val="clear" w:color="auto" w:fill="D9D9D9"/>
            <w:hideMark/>
          </w:tcPr>
          <w:p>
            <w:pPr>
              <w:widowControl w:val="0"/>
              <w:spacing w:after="0" w:line="256" w:lineRule="auto"/>
              <w:jc w:val="center"/>
              <w:rPr>
                <w:rFonts w:ascii="Calibri Light" w:hAnsi="Calibri Light" w:cs="Calibri Light"/>
                <w:b/>
                <w:bCs/>
                <w:sz w:val="18"/>
                <w:szCs w:val="18"/>
              </w:rPr>
            </w:pPr>
            <w:r w:rsidRPr="00487572">
              <w:rPr>
                <w:rFonts w:ascii="Calibri Light" w:hAnsi="Calibri Light" w:cs="Calibri Light"/>
                <w:b/>
                <w:bCs/>
                <w:sz w:val="18"/>
                <w:szCs w:val="18"/>
              </w:rPr>
              <w:t xml:space="preserve">Preço unitário</w:t>
            </w:r>
          </w:p>
        </w:tc>
        <w:tc>
          <w:tcPr>
            <w:tcW w:w="0" w:type="auto"/>
            <w:tcBorders>
              <w:top w:val="single" w:color="auto" w:sz="4" w:space="0"/>
              <w:left w:val="single" w:color="auto" w:sz="4" w:space="0"/>
              <w:bottom w:val="single" w:color="auto" w:sz="4" w:space="0"/>
              <w:right w:val="single" w:color="auto" w:sz="4" w:space="0"/>
            </w:tcBorders>
            <w:shd w:val="clear" w:color="auto" w:fill="D9D9D9"/>
            <w:hideMark/>
          </w:tcPr>
          <w:p>
            <w:pPr>
              <w:widowControl w:val="0"/>
              <w:spacing w:after="0" w:line="256" w:lineRule="auto"/>
              <w:jc w:val="center"/>
              <w:rPr>
                <w:rFonts w:ascii="Calibri Light" w:hAnsi="Calibri Light" w:cs="Calibri Light"/>
                <w:b/>
                <w:bCs/>
                <w:sz w:val="18"/>
                <w:szCs w:val="18"/>
              </w:rPr>
            </w:pPr>
            <w:r w:rsidRPr="00487572">
              <w:rPr>
                <w:rFonts w:ascii="Calibri Light" w:hAnsi="Calibri Light" w:cs="Calibri Light"/>
                <w:b/>
                <w:bCs/>
                <w:sz w:val="18"/>
                <w:szCs w:val="18"/>
              </w:rPr>
              <w:t xml:space="preserve">Impostos</w:t>
            </w:r>
          </w:p>
        </w:tc>
        <w:tc>
          <w:tcPr>
            <w:tcW w:w="0" w:type="auto"/>
            <w:tcBorders>
              <w:top w:val="single" w:color="auto" w:sz="4" w:space="0"/>
              <w:left w:val="single" w:color="auto" w:sz="4" w:space="0"/>
              <w:bottom w:val="single" w:color="auto" w:sz="4" w:space="0"/>
              <w:right w:val="single" w:color="auto" w:sz="4" w:space="0"/>
            </w:tcBorders>
            <w:shd w:val="clear" w:color="auto" w:fill="D9D9D9"/>
            <w:hideMark/>
          </w:tcPr>
          <w:p>
            <w:pPr>
              <w:widowControl w:val="0"/>
              <w:spacing w:after="0" w:line="256" w:lineRule="auto"/>
              <w:jc w:val="center"/>
              <w:rPr>
                <w:rFonts w:ascii="Calibri Light" w:hAnsi="Calibri Light" w:cs="Calibri Light"/>
                <w:b/>
                <w:bCs/>
                <w:sz w:val="18"/>
                <w:szCs w:val="18"/>
              </w:rPr>
            </w:pPr>
            <w:r w:rsidRPr="00487572">
              <w:rPr>
                <w:rFonts w:ascii="Calibri Light" w:hAnsi="Calibri Light" w:cs="Calibri Light"/>
                <w:b/>
                <w:bCs/>
                <w:sz w:val="18"/>
                <w:szCs w:val="18"/>
              </w:rPr>
              <w:t xml:space="preserve">Preço total</w:t>
            </w:r>
          </w:p>
        </w:tc>
        <w:tc>
          <w:tcPr>
            <w:tcW w:w="0" w:type="auto"/>
            <w:tcBorders>
              <w:top w:val="single" w:color="auto" w:sz="4" w:space="0"/>
              <w:left w:val="single" w:color="auto" w:sz="4" w:space="0"/>
              <w:bottom w:val="single" w:color="auto" w:sz="4" w:space="0"/>
              <w:right w:val="single" w:color="auto" w:sz="4" w:space="0"/>
            </w:tcBorders>
            <w:shd w:val="clear" w:color="auto" w:fill="D9D9D9"/>
            <w:hideMark/>
          </w:tcPr>
          <w:p>
            <w:pPr>
              <w:widowControl w:val="0"/>
              <w:spacing w:after="0" w:line="256" w:lineRule="auto"/>
              <w:jc w:val="center"/>
              <w:rPr>
                <w:rFonts w:ascii="Calibri Light" w:hAnsi="Calibri Light" w:cs="Calibri Light"/>
                <w:b/>
                <w:bCs/>
                <w:sz w:val="18"/>
                <w:szCs w:val="18"/>
              </w:rPr>
            </w:pPr>
            <w:r w:rsidRPr="00487572">
              <w:rPr>
                <w:rFonts w:ascii="Calibri Light" w:hAnsi="Calibri Light" w:cs="Calibri Light"/>
                <w:b/>
                <w:bCs/>
                <w:sz w:val="18"/>
                <w:szCs w:val="18"/>
              </w:rPr>
              <w:t xml:space="preserve">Considerações</w:t>
            </w:r>
          </w:p>
        </w:tc>
      </w:tr>
      <w:tr w:rsidRPr="00487572" w:rsidR="00487572" w:rsidTr="001475C8" w14:paraId="3B1C066A" w14:textId="77777777">
        <w:trPr>
          <w:trHeight w:val="20"/>
          <w:jc w:val="center"/>
        </w:trPr>
        <w:tc>
          <w:tcPr>
            <w:tcW w:w="0" w:type="auto"/>
            <w:tcBorders>
              <w:top w:val="single" w:color="auto" w:sz="4" w:space="0"/>
              <w:left w:val="single" w:color="auto" w:sz="4" w:space="0"/>
              <w:bottom w:val="single" w:color="auto" w:sz="4" w:space="0"/>
              <w:right w:val="single" w:color="auto" w:sz="4" w:space="0"/>
            </w:tcBorders>
            <w:vAlign w:val="bottom"/>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color w:val="000000"/>
                <w:sz w:val="22"/>
                <w:szCs w:val="22"/>
              </w:rPr>
              <w:t xml:space="preserve">1</w:t>
            </w:r>
          </w:p>
        </w:tc>
        <w:tc>
          <w:tcPr>
            <w:tcW w:w="0" w:type="auto"/>
            <w:tcBorders>
              <w:top w:val="single" w:color="auto" w:sz="4" w:space="0"/>
              <w:left w:val="single" w:color="auto" w:sz="4" w:space="0"/>
              <w:bottom w:val="single" w:color="auto" w:sz="4" w:space="0"/>
              <w:right w:val="single" w:color="auto" w:sz="4" w:space="0"/>
            </w:tcBorders>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sz w:val="20"/>
                <w:szCs w:val="20"/>
              </w:rPr>
              <w:t xml:space="preserve">Unidade</w:t>
            </w:r>
          </w:p>
        </w:tc>
        <w:tc>
          <w:tcPr>
            <w:tcW w:w="0" w:type="auto"/>
            <w:tcBorders>
              <w:top w:val="single" w:color="auto" w:sz="4" w:space="0"/>
              <w:left w:val="single" w:color="auto" w:sz="4" w:space="0"/>
              <w:bottom w:val="single" w:color="auto" w:sz="4" w:space="0"/>
              <w:right w:val="single" w:color="auto" w:sz="4" w:space="0"/>
            </w:tcBorders>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A sala deve ter um </w:t>
            </w:r>
            <w:r w:rsidRPr="00487572">
              <w:rPr>
                <w:rFonts w:ascii="Calibri Light" w:hAnsi="Calibri Light" w:cs="Calibri Light"/>
                <w:b/>
                <w:sz w:val="20"/>
                <w:szCs w:val="20"/>
                <w:u w:val="single"/>
              </w:rPr>
              <w:t xml:space="preserve">sistema de videoconferência </w:t>
            </w:r>
            <w:r w:rsidRPr="00487572">
              <w:rPr>
                <w:rFonts w:ascii="Calibri Light" w:hAnsi="Calibri Light" w:cs="Calibri Light"/>
                <w:bCs/>
                <w:sz w:val="20"/>
                <w:szCs w:val="20"/>
              </w:rPr>
              <w:t xml:space="preserve">com microfone e câmera com capacidade para aproximadamente quarenta (40) pessoas, por três (3) dias.</w:t>
            </w:r>
          </w:p>
        </w:tc>
        <w:tc>
          <w:tcPr>
            <w:tcW w:w="0" w:type="auto"/>
            <w:tcBorders>
              <w:top w:val="single" w:color="auto" w:sz="4" w:space="0"/>
              <w:left w:val="single" w:color="auto" w:sz="4" w:space="0"/>
              <w:bottom w:val="single" w:color="auto" w:sz="4" w:space="0"/>
              <w:right w:val="single" w:color="auto" w:sz="4" w:space="0"/>
            </w:tcBorders>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1</w:t>
            </w:r>
          </w:p>
        </w:tc>
        <w:tc>
          <w:tcPr>
            <w:tcW w:w="0" w:type="auto"/>
            <w:tcBorders>
              <w:top w:val="single" w:color="auto" w:sz="4" w:space="0"/>
              <w:left w:val="single" w:color="auto" w:sz="4" w:space="0"/>
              <w:bottom w:val="single" w:color="auto" w:sz="4" w:space="0"/>
              <w:right w:val="single" w:color="auto" w:sz="4" w:space="0"/>
            </w:tcBorders>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12, 14 e 15 de novembro </w:t>
            </w: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54E12BDA"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5D5C3544"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35746133"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4CC19FCB" w14:textId="77777777">
            <w:pPr>
              <w:widowControl w:val="0"/>
              <w:spacing w:after="0" w:line="256" w:lineRule="auto"/>
              <w:rPr>
                <w:rFonts w:ascii="Calibri Light" w:hAnsi="Calibri Light" w:cs="Calibri Light"/>
                <w:sz w:val="20"/>
                <w:szCs w:val="20"/>
              </w:rPr>
            </w:pPr>
          </w:p>
        </w:tc>
      </w:tr>
      <w:tr w:rsidRPr="00487572" w:rsidR="00487572" w:rsidTr="001475C8" w14:paraId="19881D2F" w14:textId="77777777">
        <w:trPr>
          <w:trHeight w:val="20"/>
          <w:jc w:val="center"/>
        </w:trPr>
        <w:tc>
          <w:tcPr>
            <w:tcW w:w="0" w:type="auto"/>
            <w:tcBorders>
              <w:top w:val="single" w:color="auto" w:sz="4" w:space="0"/>
              <w:left w:val="single" w:color="auto" w:sz="4" w:space="0"/>
              <w:bottom w:val="single" w:color="auto" w:sz="4" w:space="0"/>
              <w:right w:val="single" w:color="auto" w:sz="4" w:space="0"/>
            </w:tcBorders>
            <w:vAlign w:val="bottom"/>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color w:val="000000"/>
                <w:sz w:val="22"/>
                <w:szCs w:val="22"/>
              </w:rPr>
              <w:t xml:space="preserve"/>
            </w:r>
          </w:p>
        </w:tc>
        <w:tc>
          <w:tcPr>
            <w:tcW w:w="0" w:type="auto"/>
            <w:tcBorders>
              <w:top w:val="single" w:color="auto" w:sz="4" w:space="0"/>
              <w:left w:val="single" w:color="auto" w:sz="4" w:space="0"/>
              <w:bottom w:val="single" w:color="auto" w:sz="4" w:space="0"/>
              <w:right w:val="single" w:color="auto" w:sz="4" w:space="0"/>
            </w:tcBorders>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sz w:val="20"/>
                <w:szCs w:val="20"/>
              </w:rPr>
              <w:t xml:space="preserve">Unidade</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Almoço para aproximadamente quarenta (40) pessoas, durante três (3) dias. </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40</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12, 14 e 15 de novembro</w:t>
            </w: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451DFA6A"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2A1C94F1"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258AB2A0"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54F36C21" w14:textId="77777777">
            <w:pPr>
              <w:widowControl w:val="0"/>
              <w:spacing w:after="0" w:line="256" w:lineRule="auto"/>
              <w:rPr>
                <w:rFonts w:ascii="Calibri Light" w:hAnsi="Calibri Light" w:cs="Calibri Light"/>
                <w:sz w:val="20"/>
                <w:szCs w:val="20"/>
              </w:rPr>
            </w:pPr>
          </w:p>
        </w:tc>
      </w:tr>
      <w:tr w:rsidRPr="00487572" w:rsidR="00487572" w:rsidTr="001475C8" w14:paraId="4AE6D38A" w14:textId="77777777">
        <w:trPr>
          <w:trHeight w:val="20"/>
          <w:jc w:val="center"/>
        </w:trPr>
        <w:tc>
          <w:tcPr>
            <w:tcW w:w="0" w:type="auto"/>
            <w:tcBorders>
              <w:top w:val="single" w:color="auto" w:sz="4" w:space="0"/>
              <w:left w:val="single" w:color="auto" w:sz="4" w:space="0"/>
              <w:bottom w:val="single" w:color="auto" w:sz="4" w:space="0"/>
              <w:right w:val="single" w:color="auto" w:sz="4" w:space="0"/>
            </w:tcBorders>
            <w:vAlign w:val="bottom"/>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color w:val="000000"/>
                <w:sz w:val="22"/>
                <w:szCs w:val="22"/>
              </w:rPr>
              <w:t xml:space="preserve"/>
            </w:r>
          </w:p>
        </w:tc>
        <w:tc>
          <w:tcPr>
            <w:tcW w:w="0" w:type="auto"/>
            <w:tcBorders>
              <w:top w:val="single" w:color="auto" w:sz="4" w:space="0"/>
              <w:left w:val="single" w:color="auto" w:sz="4" w:space="0"/>
              <w:bottom w:val="single" w:color="auto" w:sz="4" w:space="0"/>
              <w:right w:val="single" w:color="auto" w:sz="4" w:space="0"/>
            </w:tcBorders>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sz w:val="20"/>
                <w:szCs w:val="20"/>
              </w:rPr>
              <w:t xml:space="preserve">Unidade</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Jantar para aproximadamente quarenta (40) pessoas.</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40</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12 de novembro</w:t>
            </w: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37B5F7F8"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5AF6C0E1"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47526522"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3EFEAAAF" w14:textId="77777777">
            <w:pPr>
              <w:widowControl w:val="0"/>
              <w:spacing w:after="0" w:line="256" w:lineRule="auto"/>
              <w:rPr>
                <w:rFonts w:ascii="Calibri Light" w:hAnsi="Calibri Light" w:cs="Calibri Light"/>
                <w:sz w:val="20"/>
                <w:szCs w:val="20"/>
              </w:rPr>
            </w:pPr>
          </w:p>
        </w:tc>
      </w:tr>
      <w:tr w:rsidRPr="00487572" w:rsidR="00487572" w:rsidTr="001475C8" w14:paraId="5AD0C03C" w14:textId="77777777">
        <w:trPr>
          <w:trHeight w:val="20"/>
          <w:jc w:val="center"/>
        </w:trPr>
        <w:tc>
          <w:tcPr>
            <w:tcW w:w="0" w:type="auto"/>
            <w:tcBorders>
              <w:top w:val="single" w:color="auto" w:sz="4" w:space="0"/>
              <w:left w:val="single" w:color="auto" w:sz="4" w:space="0"/>
              <w:bottom w:val="single" w:color="auto" w:sz="4" w:space="0"/>
              <w:right w:val="single" w:color="auto" w:sz="4" w:space="0"/>
            </w:tcBorders>
            <w:vAlign w:val="bottom"/>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color w:val="000000"/>
                <w:sz w:val="22"/>
                <w:szCs w:val="22"/>
              </w:rPr>
              <w:t xml:space="preserve"/>
            </w:r>
          </w:p>
        </w:tc>
        <w:tc>
          <w:tcPr>
            <w:tcW w:w="0" w:type="auto"/>
            <w:tcBorders>
              <w:top w:val="single" w:color="auto" w:sz="4" w:space="0"/>
              <w:left w:val="single" w:color="auto" w:sz="4" w:space="0"/>
              <w:bottom w:val="single" w:color="auto" w:sz="4" w:space="0"/>
              <w:right w:val="single" w:color="auto" w:sz="4" w:space="0"/>
            </w:tcBorders>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sz w:val="20"/>
                <w:szCs w:val="20"/>
              </w:rPr>
              <w:t xml:space="preserve">Unidade</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Jantar para aproximadamente trinta (30) </w:t>
            </w:r>
            <w:r w:rsidRPr="00487572">
              <w:rPr>
                <w:rFonts w:ascii="Calibri Light" w:hAnsi="Calibri Light" w:cs="Calibri Light"/>
                <w:bCs/>
                <w:sz w:val="20"/>
                <w:szCs w:val="20"/>
              </w:rPr>
              <w:lastRenderedPageBreak/>
              <w:t xml:space="preserve">pessoas.</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lastRenderedPageBreak/>
              <w:t xml:space="preserve">30</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13 e 14 de novembro</w:t>
            </w: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5CCF3BBC"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15338207"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740FFB24"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2422818D" w14:textId="77777777">
            <w:pPr>
              <w:widowControl w:val="0"/>
              <w:spacing w:after="0" w:line="256" w:lineRule="auto"/>
              <w:rPr>
                <w:rFonts w:ascii="Calibri Light" w:hAnsi="Calibri Light" w:cs="Calibri Light"/>
                <w:sz w:val="20"/>
                <w:szCs w:val="20"/>
              </w:rPr>
            </w:pPr>
          </w:p>
        </w:tc>
      </w:tr>
      <w:tr w:rsidRPr="00487572" w:rsidR="00487572" w:rsidTr="001475C8" w14:paraId="1C31D4B1" w14:textId="77777777">
        <w:trPr>
          <w:trHeight w:val="20"/>
          <w:jc w:val="center"/>
        </w:trPr>
        <w:tc>
          <w:tcPr>
            <w:tcW w:w="0" w:type="auto"/>
            <w:tcBorders>
              <w:top w:val="single" w:color="auto" w:sz="4" w:space="0"/>
              <w:left w:val="single" w:color="auto" w:sz="4" w:space="0"/>
              <w:bottom w:val="single" w:color="auto" w:sz="4" w:space="0"/>
              <w:right w:val="single" w:color="auto" w:sz="4" w:space="0"/>
            </w:tcBorders>
            <w:vAlign w:val="bottom"/>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color w:val="000000"/>
                <w:sz w:val="22"/>
                <w:szCs w:val="22"/>
              </w:rPr>
              <w:t xml:space="preserve">5</w:t>
            </w:r>
          </w:p>
        </w:tc>
        <w:tc>
          <w:tcPr>
            <w:tcW w:w="0" w:type="auto"/>
            <w:tcBorders>
              <w:top w:val="single" w:color="auto" w:sz="4" w:space="0"/>
              <w:left w:val="single" w:color="auto" w:sz="4" w:space="0"/>
              <w:bottom w:val="single" w:color="auto" w:sz="4" w:space="0"/>
              <w:right w:val="single" w:color="auto" w:sz="4" w:space="0"/>
            </w:tcBorders>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sz w:val="20"/>
                <w:szCs w:val="20"/>
              </w:rPr>
              <w:t xml:space="preserve">Unidade</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Refrescos (no meio da manhã) para aproximadamente quarenta (40) pessoas.</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40</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12 de novembro</w:t>
            </w: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564E7C31"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1BFF455C"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2B14A0EE"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516EA161" w14:textId="77777777">
            <w:pPr>
              <w:widowControl w:val="0"/>
              <w:spacing w:after="0" w:line="256" w:lineRule="auto"/>
              <w:rPr>
                <w:rFonts w:ascii="Calibri Light" w:hAnsi="Calibri Light" w:cs="Calibri Light"/>
                <w:sz w:val="20"/>
                <w:szCs w:val="20"/>
              </w:rPr>
            </w:pPr>
          </w:p>
        </w:tc>
      </w:tr>
      <w:tr w:rsidRPr="00487572" w:rsidR="00487572" w:rsidTr="001475C8" w14:paraId="597AA64F" w14:textId="77777777">
        <w:trPr>
          <w:trHeight w:val="20"/>
          <w:jc w:val="center"/>
        </w:trPr>
        <w:tc>
          <w:tcPr>
            <w:tcW w:w="0" w:type="auto"/>
            <w:tcBorders>
              <w:top w:val="single" w:color="auto" w:sz="4" w:space="0"/>
              <w:left w:val="single" w:color="auto" w:sz="4" w:space="0"/>
              <w:bottom w:val="single" w:color="auto" w:sz="4" w:space="0"/>
              <w:right w:val="single" w:color="auto" w:sz="4" w:space="0"/>
            </w:tcBorders>
            <w:vAlign w:val="bottom"/>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color w:val="000000"/>
                <w:sz w:val="22"/>
                <w:szCs w:val="22"/>
              </w:rPr>
              <w:t xml:space="preserve"/>
            </w:r>
          </w:p>
        </w:tc>
        <w:tc>
          <w:tcPr>
            <w:tcW w:w="0" w:type="auto"/>
            <w:tcBorders>
              <w:top w:val="single" w:color="auto" w:sz="4" w:space="0"/>
              <w:left w:val="single" w:color="auto" w:sz="4" w:space="0"/>
              <w:bottom w:val="single" w:color="auto" w:sz="4" w:space="0"/>
              <w:right w:val="single" w:color="auto" w:sz="4" w:space="0"/>
            </w:tcBorders>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sz w:val="20"/>
                <w:szCs w:val="20"/>
              </w:rPr>
              <w:t xml:space="preserve">Unidade</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Refrescos (no meio da manhã) para aproximadamente trinta (30) pessoas.</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30</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14 e 15 de novembro</w:t>
            </w: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38D412B9"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3ADF0ECF"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1A47FF9B"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5725A012" w14:textId="77777777">
            <w:pPr>
              <w:widowControl w:val="0"/>
              <w:spacing w:after="0" w:line="256" w:lineRule="auto"/>
              <w:rPr>
                <w:rFonts w:ascii="Calibri Light" w:hAnsi="Calibri Light" w:cs="Calibri Light"/>
                <w:sz w:val="20"/>
                <w:szCs w:val="20"/>
              </w:rPr>
            </w:pPr>
          </w:p>
        </w:tc>
      </w:tr>
      <w:tr w:rsidRPr="00487572" w:rsidR="00487572" w:rsidTr="001475C8" w14:paraId="410D9F95" w14:textId="77777777">
        <w:trPr>
          <w:trHeight w:val="20"/>
          <w:jc w:val="center"/>
        </w:trPr>
        <w:tc>
          <w:tcPr>
            <w:tcW w:w="0" w:type="auto"/>
            <w:tcBorders>
              <w:top w:val="single" w:color="auto" w:sz="4" w:space="0"/>
              <w:left w:val="single" w:color="auto" w:sz="4" w:space="0"/>
              <w:bottom w:val="single" w:color="auto" w:sz="4" w:space="0"/>
              <w:right w:val="single" w:color="auto" w:sz="4" w:space="0"/>
            </w:tcBorders>
            <w:vAlign w:val="bottom"/>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color w:val="000000"/>
                <w:sz w:val="22"/>
                <w:szCs w:val="22"/>
              </w:rPr>
              <w:t xml:space="preserve"/>
            </w:r>
          </w:p>
        </w:tc>
        <w:tc>
          <w:tcPr>
            <w:tcW w:w="0" w:type="auto"/>
            <w:tcBorders>
              <w:top w:val="single" w:color="auto" w:sz="4" w:space="0"/>
              <w:left w:val="single" w:color="auto" w:sz="4" w:space="0"/>
              <w:bottom w:val="single" w:color="auto" w:sz="4" w:space="0"/>
              <w:right w:val="single" w:color="auto" w:sz="4" w:space="0"/>
            </w:tcBorders>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sz w:val="20"/>
                <w:szCs w:val="20"/>
              </w:rPr>
              <w:t xml:space="preserve">Unidade</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Refrescos (no meio da tarde) para aproximadamente quarenta (40) pessoas.</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40</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12 de novembro</w:t>
            </w: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7DB0ECAB"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077455CF"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150C9914"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1F59548E" w14:textId="77777777">
            <w:pPr>
              <w:widowControl w:val="0"/>
              <w:spacing w:after="0" w:line="256" w:lineRule="auto"/>
              <w:rPr>
                <w:rFonts w:ascii="Calibri Light" w:hAnsi="Calibri Light" w:cs="Calibri Light"/>
                <w:sz w:val="20"/>
                <w:szCs w:val="20"/>
              </w:rPr>
            </w:pPr>
          </w:p>
        </w:tc>
      </w:tr>
      <w:tr w:rsidRPr="00487572" w:rsidR="00487572" w:rsidTr="001475C8" w14:paraId="277EFD60" w14:textId="77777777">
        <w:trPr>
          <w:trHeight w:val="20"/>
          <w:jc w:val="center"/>
        </w:trPr>
        <w:tc>
          <w:tcPr>
            <w:tcW w:w="0" w:type="auto"/>
            <w:tcBorders>
              <w:top w:val="single" w:color="auto" w:sz="4" w:space="0"/>
              <w:left w:val="single" w:color="auto" w:sz="4" w:space="0"/>
              <w:bottom w:val="single" w:color="auto" w:sz="4" w:space="0"/>
              <w:right w:val="single" w:color="auto" w:sz="4" w:space="0"/>
            </w:tcBorders>
            <w:vAlign w:val="bottom"/>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color w:val="000000"/>
                <w:sz w:val="22"/>
                <w:szCs w:val="22"/>
              </w:rPr>
              <w:t xml:space="preserve">8</w:t>
            </w:r>
          </w:p>
        </w:tc>
        <w:tc>
          <w:tcPr>
            <w:tcW w:w="0" w:type="auto"/>
            <w:tcBorders>
              <w:top w:val="single" w:color="auto" w:sz="4" w:space="0"/>
              <w:left w:val="single" w:color="auto" w:sz="4" w:space="0"/>
              <w:bottom w:val="single" w:color="auto" w:sz="4" w:space="0"/>
              <w:right w:val="single" w:color="auto" w:sz="4" w:space="0"/>
            </w:tcBorders>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sz w:val="20"/>
                <w:szCs w:val="20"/>
              </w:rPr>
              <w:t xml:space="preserve">Unidade</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Refrescos (no meio da tarde) para aproximadamente trinta (30) pessoas.</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30</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14 de novembro</w:t>
            </w: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466C07A0"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396D52C0"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320C707C"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22440BA2" w14:textId="77777777">
            <w:pPr>
              <w:widowControl w:val="0"/>
              <w:spacing w:after="0" w:line="256" w:lineRule="auto"/>
              <w:rPr>
                <w:rFonts w:ascii="Calibri Light" w:hAnsi="Calibri Light" w:cs="Calibri Light"/>
                <w:sz w:val="20"/>
                <w:szCs w:val="20"/>
              </w:rPr>
            </w:pPr>
          </w:p>
        </w:tc>
      </w:tr>
      <w:tr w:rsidRPr="00487572" w:rsidR="00487572" w:rsidTr="001475C8" w14:paraId="43B94CE6" w14:textId="77777777">
        <w:trPr>
          <w:trHeight w:val="20"/>
          <w:jc w:val="center"/>
        </w:trPr>
        <w:tc>
          <w:tcPr>
            <w:tcW w:w="0" w:type="auto"/>
            <w:tcBorders>
              <w:top w:val="single" w:color="auto" w:sz="4" w:space="0"/>
              <w:left w:val="single" w:color="auto" w:sz="4" w:space="0"/>
              <w:bottom w:val="single" w:color="auto" w:sz="4" w:space="0"/>
              <w:right w:val="single" w:color="auto" w:sz="4" w:space="0"/>
            </w:tcBorders>
            <w:vAlign w:val="bottom"/>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color w:val="000000"/>
                <w:sz w:val="22"/>
                <w:szCs w:val="22"/>
              </w:rPr>
              <w:t xml:space="preserve"/>
            </w:r>
          </w:p>
        </w:tc>
        <w:tc>
          <w:tcPr>
            <w:tcW w:w="0" w:type="auto"/>
            <w:tcBorders>
              <w:top w:val="single" w:color="auto" w:sz="4" w:space="0"/>
              <w:left w:val="single" w:color="auto" w:sz="4" w:space="0"/>
              <w:bottom w:val="single" w:color="auto" w:sz="4" w:space="0"/>
              <w:right w:val="single" w:color="auto" w:sz="4" w:space="0"/>
            </w:tcBorders>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sz w:val="20"/>
                <w:szCs w:val="20"/>
              </w:rPr>
              <w:t xml:space="preserve">Unidade</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Estação de café permanente para aproximadamente quarenta (40) pessoas por dois (2) dias. </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1</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12 e 14 de novembro</w:t>
            </w: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2444A217"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780B0393"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59951995"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48035AA5" w14:textId="77777777">
            <w:pPr>
              <w:widowControl w:val="0"/>
              <w:spacing w:after="0" w:line="256" w:lineRule="auto"/>
              <w:rPr>
                <w:rFonts w:ascii="Calibri Light" w:hAnsi="Calibri Light" w:cs="Calibri Light"/>
                <w:sz w:val="20"/>
                <w:szCs w:val="20"/>
              </w:rPr>
            </w:pPr>
          </w:p>
        </w:tc>
      </w:tr>
      <w:tr w:rsidRPr="00487572" w:rsidR="00487572" w:rsidTr="001475C8" w14:paraId="73ABC973" w14:textId="77777777">
        <w:trPr>
          <w:trHeight w:val="20"/>
          <w:jc w:val="center"/>
        </w:trPr>
        <w:tc>
          <w:tcPr>
            <w:tcW w:w="0" w:type="auto"/>
            <w:tcBorders>
              <w:top w:val="single" w:color="auto" w:sz="4" w:space="0"/>
              <w:left w:val="single" w:color="auto" w:sz="4" w:space="0"/>
              <w:bottom w:val="single" w:color="auto" w:sz="4" w:space="0"/>
              <w:right w:val="single" w:color="auto" w:sz="4" w:space="0"/>
            </w:tcBorders>
            <w:vAlign w:val="bottom"/>
          </w:tcPr>
          <w:p>
            <w:pPr>
              <w:widowControl w:val="0"/>
              <w:spacing w:after="0" w:line="256" w:lineRule="auto"/>
              <w:rPr>
                <w:rFonts w:ascii="Calibri Light" w:hAnsi="Calibri Light" w:cs="Calibri Light"/>
                <w:sz w:val="20"/>
                <w:szCs w:val="20"/>
              </w:rPr>
            </w:pPr>
            <w:r w:rsidRPr="00487572">
              <w:rPr>
                <w:rFonts w:ascii="Calibri Light" w:hAnsi="Calibri Light" w:cs="Calibri Light"/>
                <w:color w:val="000000"/>
                <w:sz w:val="22"/>
                <w:szCs w:val="22"/>
              </w:rPr>
              <w:t xml:space="preserve">10</w:t>
            </w:r>
          </w:p>
        </w:tc>
        <w:tc>
          <w:tcPr>
            <w:tcW w:w="0" w:type="auto"/>
            <w:tcBorders>
              <w:top w:val="single" w:color="auto" w:sz="4" w:space="0"/>
              <w:left w:val="single" w:color="auto" w:sz="4" w:space="0"/>
              <w:bottom w:val="single" w:color="auto" w:sz="4" w:space="0"/>
              <w:right w:val="single" w:color="auto" w:sz="4" w:space="0"/>
            </w:tcBorders>
          </w:tcPr>
          <w:p>
            <w:pPr>
              <w:widowControl w:val="0"/>
              <w:spacing w:after="0" w:line="256" w:lineRule="auto"/>
              <w:rPr>
                <w:rFonts w:ascii="Calibri Light" w:hAnsi="Calibri Light" w:cs="Calibri Light"/>
                <w:sz w:val="20"/>
                <w:szCs w:val="20"/>
              </w:rPr>
            </w:pPr>
            <w:r w:rsidRPr="00487572">
              <w:rPr>
                <w:rFonts w:ascii="Calibri Light" w:hAnsi="Calibri Light" w:cs="Calibri Light"/>
                <w:sz w:val="20"/>
                <w:szCs w:val="20"/>
              </w:rPr>
              <w:t xml:space="preserve">Unidade</w:t>
            </w:r>
          </w:p>
        </w:tc>
        <w:tc>
          <w:tcPr>
            <w:tcW w:w="0" w:type="auto"/>
            <w:tcBorders>
              <w:top w:val="single" w:color="auto" w:sz="4" w:space="0"/>
              <w:left w:val="single" w:color="auto" w:sz="4" w:space="0"/>
              <w:bottom w:val="single" w:color="auto" w:sz="4" w:space="0"/>
              <w:right w:val="single" w:color="auto" w:sz="4" w:space="0"/>
            </w:tcBorders>
            <w:vAlign w:val="center"/>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Disponibilidade de internet, feixe de vídeo, microfones, tela para apresentação, som, por três (3) dias.</w:t>
            </w:r>
          </w:p>
        </w:tc>
        <w:tc>
          <w:tcPr>
            <w:tcW w:w="0" w:type="auto"/>
            <w:tcBorders>
              <w:top w:val="single" w:color="auto" w:sz="4" w:space="0"/>
              <w:left w:val="single" w:color="auto" w:sz="4" w:space="0"/>
              <w:bottom w:val="single" w:color="auto" w:sz="4" w:space="0"/>
              <w:right w:val="single" w:color="auto" w:sz="4" w:space="0"/>
            </w:tcBorders>
            <w:vAlign w:val="center"/>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1</w:t>
            </w:r>
          </w:p>
        </w:tc>
        <w:tc>
          <w:tcPr>
            <w:tcW w:w="0" w:type="auto"/>
            <w:tcBorders>
              <w:top w:val="single" w:color="auto" w:sz="4" w:space="0"/>
              <w:left w:val="single" w:color="auto" w:sz="4" w:space="0"/>
              <w:bottom w:val="single" w:color="auto" w:sz="4" w:space="0"/>
              <w:right w:val="single" w:color="auto" w:sz="4" w:space="0"/>
            </w:tcBorders>
            <w:vAlign w:val="center"/>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12, 14 e 15 de novembro</w:t>
            </w: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1F38A774"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5B7CCA81"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5D71ADFF"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6D2D087E" w14:textId="77777777">
            <w:pPr>
              <w:widowControl w:val="0"/>
              <w:spacing w:after="0" w:line="256" w:lineRule="auto"/>
              <w:rPr>
                <w:rFonts w:ascii="Calibri Light" w:hAnsi="Calibri Light" w:cs="Calibri Light"/>
                <w:sz w:val="20"/>
                <w:szCs w:val="20"/>
              </w:rPr>
            </w:pPr>
          </w:p>
        </w:tc>
      </w:tr>
      <w:tr w:rsidRPr="00487572" w:rsidR="00487572" w:rsidTr="001475C8" w14:paraId="0736E722" w14:textId="77777777">
        <w:trPr>
          <w:trHeight w:val="20"/>
          <w:jc w:val="center"/>
        </w:trPr>
        <w:tc>
          <w:tcPr>
            <w:tcW w:w="0" w:type="auto"/>
            <w:tcBorders>
              <w:top w:val="single" w:color="auto" w:sz="4" w:space="0"/>
              <w:left w:val="single" w:color="auto" w:sz="4" w:space="0"/>
              <w:bottom w:val="single" w:color="auto" w:sz="4" w:space="0"/>
              <w:right w:val="single" w:color="auto" w:sz="4" w:space="0"/>
            </w:tcBorders>
            <w:vAlign w:val="bottom"/>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color w:val="000000"/>
                <w:sz w:val="22"/>
                <w:szCs w:val="22"/>
              </w:rPr>
              <w:t xml:space="preserve"/>
            </w:r>
          </w:p>
        </w:tc>
        <w:tc>
          <w:tcPr>
            <w:tcW w:w="0" w:type="auto"/>
            <w:tcBorders>
              <w:top w:val="single" w:color="auto" w:sz="4" w:space="0"/>
              <w:left w:val="single" w:color="auto" w:sz="4" w:space="0"/>
              <w:bottom w:val="single" w:color="auto" w:sz="4" w:space="0"/>
              <w:right w:val="single" w:color="auto" w:sz="4" w:space="0"/>
            </w:tcBorders>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sz w:val="20"/>
                <w:szCs w:val="20"/>
              </w:rPr>
              <w:t xml:space="preserve">Unidade</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Disponibilidade de aproximadamente 25 (vinte e cinco) quartos por 4 (quatro) dias.</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25</w:t>
            </w:r>
          </w:p>
        </w:tc>
        <w:tc>
          <w:tcPr>
            <w:tcW w:w="0" w:type="auto"/>
            <w:tcBorders>
              <w:top w:val="single" w:color="auto" w:sz="4" w:space="0"/>
              <w:left w:val="single" w:color="auto" w:sz="4" w:space="0"/>
              <w:bottom w:val="single" w:color="auto" w:sz="4" w:space="0"/>
              <w:right w:val="single" w:color="auto" w:sz="4" w:space="0"/>
            </w:tcBorders>
            <w:vAlign w:val="center"/>
            <w:hideMark/>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11, 12, 13 e 14 de novembro</w:t>
            </w: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5BA677F2"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1C546D5C"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6DF43238"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4C377957" w14:textId="77777777">
            <w:pPr>
              <w:widowControl w:val="0"/>
              <w:spacing w:after="0" w:line="256" w:lineRule="auto"/>
              <w:rPr>
                <w:rFonts w:ascii="Calibri Light" w:hAnsi="Calibri Light" w:cs="Calibri Light"/>
                <w:sz w:val="20"/>
                <w:szCs w:val="20"/>
              </w:rPr>
            </w:pPr>
          </w:p>
        </w:tc>
      </w:tr>
      <w:tr w:rsidRPr="00487572" w:rsidR="00487572" w:rsidTr="001475C8" w14:paraId="66966CF2" w14:textId="77777777">
        <w:trPr>
          <w:trHeight w:val="20"/>
          <w:jc w:val="center"/>
        </w:trPr>
        <w:tc>
          <w:tcPr>
            <w:tcW w:w="0" w:type="auto"/>
            <w:tcBorders>
              <w:top w:val="single" w:color="auto" w:sz="4" w:space="0"/>
              <w:left w:val="single" w:color="auto" w:sz="4" w:space="0"/>
              <w:bottom w:val="single" w:color="auto" w:sz="4" w:space="0"/>
              <w:right w:val="single" w:color="auto" w:sz="4" w:space="0"/>
            </w:tcBorders>
            <w:vAlign w:val="bottom"/>
          </w:tcPr>
          <w:p>
            <w:pPr>
              <w:widowControl w:val="0"/>
              <w:spacing w:after="0" w:line="256" w:lineRule="auto"/>
              <w:rPr>
                <w:rFonts w:ascii="Calibri Light" w:hAnsi="Calibri Light" w:cs="Calibri Light"/>
                <w:sz w:val="20"/>
                <w:szCs w:val="20"/>
              </w:rPr>
            </w:pPr>
            <w:r w:rsidRPr="00487572">
              <w:rPr>
                <w:rFonts w:ascii="Calibri Light" w:hAnsi="Calibri Light" w:cs="Calibri Light"/>
                <w:color w:val="000000"/>
                <w:sz w:val="22"/>
                <w:szCs w:val="22"/>
              </w:rPr>
              <w:t xml:space="preserve"/>
            </w: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22A7BAF4"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widowControl w:val="0"/>
              <w:spacing w:after="0" w:line="256" w:lineRule="auto"/>
              <w:rPr>
                <w:rFonts w:ascii="Calibri Light" w:hAnsi="Calibri Light" w:cs="Calibri Light"/>
                <w:bCs/>
                <w:sz w:val="20"/>
                <w:szCs w:val="20"/>
              </w:rPr>
            </w:pPr>
            <w:r w:rsidRPr="00487572">
              <w:rPr>
                <w:rFonts w:ascii="Calibri Light" w:hAnsi="Calibri Light" w:cs="Calibri Light"/>
                <w:bCs/>
                <w:sz w:val="20"/>
                <w:szCs w:val="20"/>
              </w:rPr>
              <w:t xml:space="preserve">Transporte de ida e volta do aeroporto para 25 (vinte e cinco) pessoas </w:t>
            </w:r>
          </w:p>
        </w:tc>
        <w:tc>
          <w:tcPr>
            <w:tcW w:w="0" w:type="auto"/>
            <w:tcBorders>
              <w:top w:val="single" w:color="auto" w:sz="4" w:space="0"/>
              <w:left w:val="single" w:color="auto" w:sz="4" w:space="0"/>
              <w:bottom w:val="single" w:color="auto" w:sz="4" w:space="0"/>
              <w:right w:val="single" w:color="auto" w:sz="4" w:space="0"/>
            </w:tcBorders>
            <w:vAlign w:val="center"/>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25</w:t>
            </w:r>
          </w:p>
        </w:tc>
        <w:tc>
          <w:tcPr>
            <w:tcW w:w="0" w:type="auto"/>
            <w:tcBorders>
              <w:top w:val="single" w:color="auto" w:sz="4" w:space="0"/>
              <w:left w:val="single" w:color="auto" w:sz="4" w:space="0"/>
              <w:bottom w:val="single" w:color="auto" w:sz="4" w:space="0"/>
              <w:right w:val="single" w:color="auto" w:sz="4" w:space="0"/>
            </w:tcBorders>
            <w:vAlign w:val="center"/>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11 e 15 de novembro</w:t>
            </w: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7727E9A6"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513B81AF"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72EB047E"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3D184185" w14:textId="77777777">
            <w:pPr>
              <w:widowControl w:val="0"/>
              <w:spacing w:after="0" w:line="256" w:lineRule="auto"/>
              <w:rPr>
                <w:rFonts w:ascii="Calibri Light" w:hAnsi="Calibri Light" w:cs="Calibri Light"/>
                <w:sz w:val="20"/>
                <w:szCs w:val="20"/>
              </w:rPr>
            </w:pPr>
          </w:p>
        </w:tc>
      </w:tr>
      <w:tr w:rsidRPr="00487572" w:rsidR="00487572" w:rsidTr="001475C8" w14:paraId="0F5A2BCB" w14:textId="77777777">
        <w:trPr>
          <w:trHeight w:val="20"/>
          <w:jc w:val="center"/>
        </w:trPr>
        <w:tc>
          <w:tcPr>
            <w:tcW w:w="0" w:type="auto"/>
            <w:tcBorders>
              <w:top w:val="single" w:color="auto" w:sz="4" w:space="0"/>
              <w:left w:val="single" w:color="auto" w:sz="4" w:space="0"/>
              <w:bottom w:val="single" w:color="auto" w:sz="4" w:space="0"/>
              <w:right w:val="single" w:color="auto" w:sz="4" w:space="0"/>
            </w:tcBorders>
            <w:vAlign w:val="bottom"/>
          </w:tcPr>
          <w:p>
            <w:pPr>
              <w:widowControl w:val="0"/>
              <w:spacing w:after="0" w:line="256" w:lineRule="auto"/>
              <w:rPr>
                <w:rFonts w:ascii="Calibri Light" w:hAnsi="Calibri Light" w:cs="Calibri Light"/>
                <w:sz w:val="20"/>
                <w:szCs w:val="20"/>
              </w:rPr>
            </w:pPr>
            <w:r w:rsidRPr="00487572">
              <w:rPr>
                <w:rFonts w:ascii="Calibri Light" w:hAnsi="Calibri Light" w:cs="Calibri Light"/>
                <w:color w:val="000000"/>
                <w:sz w:val="22"/>
                <w:szCs w:val="22"/>
              </w:rPr>
              <w:t xml:space="preserve"/>
            </w: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780B85E8"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vAlign w:val="center"/>
          </w:tcPr>
          <w:p>
            <w:pPr>
              <w:widowControl w:val="0"/>
              <w:spacing w:after="0" w:line="256" w:lineRule="auto"/>
              <w:rPr>
                <w:rFonts w:ascii="Calibri Light" w:hAnsi="Calibri Light" w:cs="Calibri Light"/>
                <w:bCs/>
                <w:sz w:val="20"/>
                <w:szCs w:val="20"/>
                <w:lang w:val="pt-PT"/>
              </w:rPr>
            </w:pPr>
            <w:r w:rsidRPr="00487572">
              <w:rPr>
                <w:rFonts w:ascii="Calibri Light" w:hAnsi="Calibri Light" w:cs="Calibri Light"/>
                <w:bCs/>
                <w:sz w:val="20"/>
                <w:szCs w:val="20"/>
                <w:lang w:val="pt-PT"/>
              </w:rPr>
              <w:t xml:space="preserve">Transporte (9:00h) e retorno (16:00h) do hotel para o Museu da Amazônia - MUSA</w:t>
            </w:r>
          </w:p>
        </w:tc>
        <w:tc>
          <w:tcPr>
            <w:tcW w:w="0" w:type="auto"/>
            <w:tcBorders>
              <w:top w:val="single" w:color="auto" w:sz="4" w:space="0"/>
              <w:left w:val="single" w:color="auto" w:sz="4" w:space="0"/>
              <w:bottom w:val="single" w:color="auto" w:sz="4" w:space="0"/>
              <w:right w:val="single" w:color="auto" w:sz="4" w:space="0"/>
            </w:tcBorders>
            <w:vAlign w:val="center"/>
          </w:tcPr>
          <w:p>
            <w:pPr>
              <w:widowControl w:val="0"/>
              <w:spacing w:after="0" w:line="256" w:lineRule="auto"/>
              <w:rPr>
                <w:rFonts w:ascii="Calibri Light" w:hAnsi="Calibri Light" w:cs="Calibri Light"/>
                <w:sz w:val="20"/>
                <w:szCs w:val="20"/>
                <w:lang w:val="pt-PT"/>
              </w:rPr>
            </w:pPr>
            <w:r w:rsidRPr="00487572">
              <w:rPr>
                <w:rFonts w:ascii="Calibri Light" w:hAnsi="Calibri Light" w:cs="Calibri Light"/>
                <w:bCs/>
                <w:sz w:val="20"/>
                <w:szCs w:val="20"/>
              </w:rPr>
              <w:t xml:space="preserve">30</w:t>
            </w:r>
          </w:p>
        </w:tc>
        <w:tc>
          <w:tcPr>
            <w:tcW w:w="0" w:type="auto"/>
            <w:tcBorders>
              <w:top w:val="single" w:color="auto" w:sz="4" w:space="0"/>
              <w:left w:val="single" w:color="auto" w:sz="4" w:space="0"/>
              <w:bottom w:val="single" w:color="auto" w:sz="4" w:space="0"/>
              <w:right w:val="single" w:color="auto" w:sz="4" w:space="0"/>
            </w:tcBorders>
            <w:vAlign w:val="center"/>
          </w:tcPr>
          <w:p>
            <w:pPr>
              <w:widowControl w:val="0"/>
              <w:spacing w:after="0" w:line="256" w:lineRule="auto"/>
              <w:rPr>
                <w:rFonts w:ascii="Calibri Light" w:hAnsi="Calibri Light" w:cs="Calibri Light"/>
                <w:sz w:val="20"/>
                <w:szCs w:val="20"/>
                <w:lang w:val="pt-PT"/>
              </w:rPr>
            </w:pPr>
            <w:r w:rsidRPr="00487572">
              <w:rPr>
                <w:rFonts w:ascii="Calibri Light" w:hAnsi="Calibri Light" w:cs="Calibri Light"/>
                <w:bCs/>
                <w:sz w:val="20"/>
                <w:szCs w:val="20"/>
                <w:lang w:val="pt-PT"/>
              </w:rPr>
              <w:t xml:space="preserve">13 de novembro</w:t>
            </w: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50EC5916" w14:textId="77777777">
            <w:pPr>
              <w:widowControl w:val="0"/>
              <w:spacing w:after="0" w:line="256" w:lineRule="auto"/>
              <w:rPr>
                <w:rFonts w:ascii="Calibri Light" w:hAnsi="Calibri Light" w:cs="Calibri Light"/>
                <w:sz w:val="20"/>
                <w:szCs w:val="20"/>
                <w:lang w:val="pt-PT"/>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16227B95" w14:textId="77777777">
            <w:pPr>
              <w:widowControl w:val="0"/>
              <w:spacing w:after="0" w:line="256" w:lineRule="auto"/>
              <w:rPr>
                <w:rFonts w:ascii="Calibri Light" w:hAnsi="Calibri Light" w:cs="Calibri Light"/>
                <w:sz w:val="20"/>
                <w:szCs w:val="20"/>
                <w:lang w:val="pt-PT"/>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43EBCDC2" w14:textId="77777777">
            <w:pPr>
              <w:widowControl w:val="0"/>
              <w:spacing w:after="0" w:line="256" w:lineRule="auto"/>
              <w:rPr>
                <w:rFonts w:ascii="Calibri Light" w:hAnsi="Calibri Light" w:cs="Calibri Light"/>
                <w:sz w:val="20"/>
                <w:szCs w:val="20"/>
                <w:lang w:val="pt-PT"/>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48416205" w14:textId="77777777">
            <w:pPr>
              <w:widowControl w:val="0"/>
              <w:spacing w:after="0" w:line="256" w:lineRule="auto"/>
              <w:rPr>
                <w:rFonts w:ascii="Calibri Light" w:hAnsi="Calibri Light" w:cs="Calibri Light"/>
                <w:sz w:val="20"/>
                <w:szCs w:val="20"/>
                <w:lang w:val="pt-PT"/>
              </w:rPr>
            </w:pPr>
          </w:p>
        </w:tc>
      </w:tr>
      <w:tr w:rsidRPr="00487572" w:rsidR="00487572" w:rsidTr="001475C8" w14:paraId="775B7119" w14:textId="77777777">
        <w:trPr>
          <w:trHeight w:val="20"/>
          <w:jc w:val="center"/>
        </w:trPr>
        <w:tc>
          <w:tcPr>
            <w:tcW w:w="0" w:type="auto"/>
            <w:tcBorders>
              <w:top w:val="single" w:color="auto" w:sz="4" w:space="0"/>
              <w:left w:val="single" w:color="auto" w:sz="4" w:space="0"/>
              <w:bottom w:val="single" w:color="auto" w:sz="4" w:space="0"/>
              <w:right w:val="single" w:color="auto" w:sz="4" w:space="0"/>
            </w:tcBorders>
            <w:vAlign w:val="bottom"/>
          </w:tcPr>
          <w:p>
            <w:pPr>
              <w:widowControl w:val="0"/>
              <w:spacing w:after="0" w:line="256" w:lineRule="auto"/>
              <w:rPr>
                <w:rFonts w:ascii="Calibri Light" w:hAnsi="Calibri Light" w:cs="Calibri Light"/>
                <w:sz w:val="20"/>
                <w:szCs w:val="20"/>
                <w:lang w:val="pt-PT"/>
              </w:rPr>
            </w:pPr>
            <w:r w:rsidRPr="00487572">
              <w:rPr>
                <w:rFonts w:ascii="Calibri Light" w:hAnsi="Calibri Light" w:cs="Calibri Light"/>
                <w:color w:val="000000"/>
                <w:sz w:val="22"/>
                <w:szCs w:val="22"/>
              </w:rPr>
              <w:t xml:space="preserve"/>
            </w: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1340B543" w14:textId="77777777">
            <w:pPr>
              <w:widowControl w:val="0"/>
              <w:spacing w:after="0" w:line="256" w:lineRule="auto"/>
              <w:rPr>
                <w:rFonts w:ascii="Calibri Light" w:hAnsi="Calibri Light" w:cs="Calibri Light"/>
                <w:sz w:val="20"/>
                <w:szCs w:val="20"/>
                <w:lang w:val="pt-PT"/>
              </w:rPr>
            </w:pPr>
          </w:p>
        </w:tc>
        <w:tc>
          <w:tcPr>
            <w:tcW w:w="0" w:type="auto"/>
            <w:tcBorders>
              <w:top w:val="single" w:color="auto" w:sz="4" w:space="0"/>
              <w:left w:val="single" w:color="auto" w:sz="4" w:space="0"/>
              <w:bottom w:val="single" w:color="auto" w:sz="4" w:space="0"/>
              <w:right w:val="single" w:color="auto" w:sz="4" w:space="0"/>
            </w:tcBorders>
            <w:vAlign w:val="center"/>
          </w:tcPr>
          <w:p>
            <w:pPr>
              <w:widowControl w:val="0"/>
              <w:spacing w:after="0" w:line="256" w:lineRule="auto"/>
              <w:rPr>
                <w:rFonts w:ascii="Calibri Light" w:hAnsi="Calibri Light" w:cs="Calibri Light"/>
                <w:bCs/>
                <w:sz w:val="20"/>
                <w:szCs w:val="20"/>
              </w:rPr>
            </w:pPr>
            <w:r w:rsidRPr="00487572">
              <w:rPr>
                <w:rFonts w:ascii="Calibri Light" w:hAnsi="Calibri Light" w:cs="Calibri Light"/>
                <w:bCs/>
                <w:sz w:val="20"/>
                <w:szCs w:val="20"/>
              </w:rPr>
              <w:t xml:space="preserve">Serviço de Internet de banda larga para serviço de videoconferência.</w:t>
            </w:r>
          </w:p>
        </w:tc>
        <w:tc>
          <w:tcPr>
            <w:tcW w:w="0" w:type="auto"/>
            <w:tcBorders>
              <w:top w:val="single" w:color="auto" w:sz="4" w:space="0"/>
              <w:left w:val="single" w:color="auto" w:sz="4" w:space="0"/>
              <w:bottom w:val="single" w:color="auto" w:sz="4" w:space="0"/>
              <w:right w:val="single" w:color="auto" w:sz="4" w:space="0"/>
            </w:tcBorders>
            <w:vAlign w:val="center"/>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1</w:t>
            </w:r>
          </w:p>
        </w:tc>
        <w:tc>
          <w:tcPr>
            <w:tcW w:w="0" w:type="auto"/>
            <w:tcBorders>
              <w:top w:val="single" w:color="auto" w:sz="4" w:space="0"/>
              <w:left w:val="single" w:color="auto" w:sz="4" w:space="0"/>
              <w:bottom w:val="single" w:color="auto" w:sz="4" w:space="0"/>
              <w:right w:val="single" w:color="auto" w:sz="4" w:space="0"/>
            </w:tcBorders>
            <w:vAlign w:val="center"/>
          </w:tcPr>
          <w:p>
            <w:pPr>
              <w:widowControl w:val="0"/>
              <w:spacing w:after="0" w:line="256" w:lineRule="auto"/>
              <w:rPr>
                <w:rFonts w:ascii="Calibri Light" w:hAnsi="Calibri Light" w:cs="Calibri Light"/>
                <w:sz w:val="20"/>
                <w:szCs w:val="20"/>
              </w:rPr>
            </w:pPr>
            <w:r w:rsidRPr="00487572">
              <w:rPr>
                <w:rFonts w:ascii="Calibri Light" w:hAnsi="Calibri Light" w:cs="Calibri Light"/>
                <w:bCs/>
                <w:sz w:val="20"/>
                <w:szCs w:val="20"/>
              </w:rPr>
              <w:t xml:space="preserve">12, 14 e 15 de novembro</w:t>
            </w: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305FC36F"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64D95542"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00A8C050"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64E66FC9" w14:textId="77777777">
            <w:pPr>
              <w:widowControl w:val="0"/>
              <w:spacing w:after="0" w:line="256" w:lineRule="auto"/>
              <w:rPr>
                <w:rFonts w:ascii="Calibri Light" w:hAnsi="Calibri Light" w:cs="Calibri Light"/>
                <w:sz w:val="20"/>
                <w:szCs w:val="20"/>
              </w:rPr>
            </w:pPr>
          </w:p>
        </w:tc>
      </w:tr>
      <w:tr w:rsidRPr="00487572" w:rsidR="00487572" w:rsidTr="001475C8" w14:paraId="2DC0CEDF" w14:textId="77777777">
        <w:trPr>
          <w:trHeight w:val="20"/>
          <w:jc w:val="center"/>
        </w:trPr>
        <w:tc>
          <w:tcPr>
            <w:tcW w:w="0" w:type="auto"/>
            <w:gridSpan w:val="7"/>
            <w:tcBorders>
              <w:top w:val="single" w:color="auto" w:sz="4" w:space="0"/>
              <w:left w:val="single" w:color="auto" w:sz="4" w:space="0"/>
              <w:bottom w:val="single" w:color="auto" w:sz="4" w:space="0"/>
              <w:right w:val="single" w:color="auto" w:sz="4" w:space="0"/>
            </w:tcBorders>
            <w:shd w:val="clear" w:color="auto" w:fill="D1D1D1" w:themeFill="background2" w:themeFillShade="E6"/>
          </w:tcPr>
          <w:p>
            <w:pPr>
              <w:widowControl w:val="0"/>
              <w:spacing w:after="0" w:line="256" w:lineRule="auto"/>
              <w:rPr>
                <w:rFonts w:ascii="Calibri Light" w:hAnsi="Calibri Light" w:cs="Calibri Light"/>
                <w:b/>
                <w:bCs/>
                <w:sz w:val="20"/>
                <w:szCs w:val="20"/>
              </w:rPr>
            </w:pPr>
            <w:r w:rsidRPr="00487572">
              <w:rPr>
                <w:rFonts w:ascii="Calibri Light" w:hAnsi="Calibri Light" w:cs="Calibri Light"/>
                <w:b/>
                <w:bCs/>
                <w:sz w:val="20"/>
                <w:szCs w:val="20"/>
              </w:rPr>
              <w:t xml:space="preserve">Total</w:t>
            </w: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7113E87A" w14:textId="77777777">
            <w:pPr>
              <w:widowControl w:val="0"/>
              <w:spacing w:after="0" w:line="256" w:lineRule="auto"/>
              <w:rPr>
                <w:rFonts w:ascii="Calibri Light" w:hAnsi="Calibri Light" w:cs="Calibri Light"/>
                <w:sz w:val="20"/>
                <w:szCs w:val="20"/>
              </w:rPr>
            </w:pPr>
          </w:p>
        </w:tc>
        <w:tc>
          <w:tcPr>
            <w:tcW w:w="0" w:type="auto"/>
            <w:tcBorders>
              <w:top w:val="single" w:color="auto" w:sz="4" w:space="0"/>
              <w:left w:val="single" w:color="auto" w:sz="4" w:space="0"/>
              <w:bottom w:val="single" w:color="auto" w:sz="4" w:space="0"/>
              <w:right w:val="single" w:color="auto" w:sz="4" w:space="0"/>
            </w:tcBorders>
          </w:tcPr>
          <w:p w:rsidRPr="00487572" w:rsidR="00487572" w:rsidP="001475C8" w:rsidRDefault="00487572" w14:paraId="23CA94F2" w14:textId="77777777">
            <w:pPr>
              <w:widowControl w:val="0"/>
              <w:spacing w:after="0" w:line="256" w:lineRule="auto"/>
              <w:rPr>
                <w:rFonts w:ascii="Calibri Light" w:hAnsi="Calibri Light" w:cs="Calibri Light"/>
                <w:sz w:val="20"/>
                <w:szCs w:val="20"/>
              </w:rPr>
            </w:pPr>
          </w:p>
        </w:tc>
      </w:tr>
    </w:tbl>
    <w:p w:rsidRPr="00487572" w:rsidR="00487572" w:rsidP="00487572" w:rsidRDefault="00487572" w14:paraId="58CD1B60" w14:textId="77777777">
      <w:pPr>
        <w:widowControl w:val="0"/>
        <w:autoSpaceDE w:val="0"/>
        <w:spacing w:after="0"/>
        <w:jc w:val="both"/>
        <w:rPr>
          <w:rFonts w:ascii="Calibri Light" w:hAnsi="Calibri Light" w:cs="Calibri Light"/>
          <w:sz w:val="20"/>
          <w:szCs w:val="20"/>
        </w:rPr>
      </w:pPr>
    </w:p>
    <w:p>
      <w:pPr>
        <w:widowControl w:val="0"/>
        <w:autoSpaceDE w:val="0"/>
        <w:spacing w:after="0"/>
        <w:jc w:val="both"/>
        <w:rPr>
          <w:rFonts w:ascii="Calibri Light" w:hAnsi="Calibri Light" w:cs="Calibri Light"/>
          <w:sz w:val="20"/>
          <w:szCs w:val="20"/>
        </w:rPr>
      </w:pPr>
      <w:r w:rsidRPr="00487572">
        <w:rPr>
          <w:rFonts w:ascii="Calibri Light" w:hAnsi="Calibri Light" w:cs="Calibri Light"/>
          <w:sz w:val="20"/>
          <w:szCs w:val="20"/>
        </w:rPr>
        <w:t xml:space="preserve">As datas e os bens/serviços entregues devem estar de acordo com os estabelecidos pelo contratante. </w:t>
      </w:r>
    </w:p>
    <w:p w:rsidRPr="00487572" w:rsidR="00487572" w:rsidP="00487572" w:rsidRDefault="00487572" w14:paraId="4A447946" w14:textId="77777777">
      <w:pPr>
        <w:widowControl w:val="0"/>
        <w:autoSpaceDE w:val="0"/>
        <w:spacing w:after="0"/>
        <w:jc w:val="both"/>
        <w:rPr>
          <w:rFonts w:ascii="Calibri Light" w:hAnsi="Calibri Light" w:cs="Calibri Light"/>
          <w:sz w:val="20"/>
          <w:szCs w:val="20"/>
        </w:rPr>
      </w:pPr>
    </w:p>
    <w:p>
      <w:pPr>
        <w:widowControl w:val="0"/>
        <w:autoSpaceDE w:val="0"/>
        <w:spacing w:after="0"/>
        <w:jc w:val="both"/>
        <w:rPr>
          <w:rFonts w:ascii="Calibri Light" w:hAnsi="Calibri Light" w:cs="Calibri Light"/>
          <w:sz w:val="20"/>
          <w:szCs w:val="20"/>
        </w:rPr>
      </w:pPr>
      <w:r w:rsidRPr="00487572">
        <w:rPr>
          <w:rFonts w:ascii="Calibri Light" w:hAnsi="Calibri Light" w:cs="Calibri Light"/>
          <w:i/>
          <w:iCs/>
          <w:color w:val="0070C0"/>
          <w:sz w:val="20"/>
          <w:szCs w:val="20"/>
          <w:vertAlign w:val="superscript"/>
        </w:rPr>
        <w:footnoteReference w:id="1"/>
      </w:r>
      <w:r w:rsidRPr="00487572">
        <w:rPr>
          <w:rFonts w:ascii="Calibri Light" w:hAnsi="Calibri Light" w:cs="Calibri Light"/>
          <w:sz w:val="20"/>
          <w:szCs w:val="20"/>
        </w:rPr>
        <w:t xml:space="preserve">O valor total de nossa cotação é </w:t>
      </w:r>
      <w:r w:rsidRPr="00487572">
        <w:rPr>
          <w:rFonts w:ascii="Calibri Light" w:hAnsi="Calibri Light" w:cs="Calibri Light"/>
          <w:i/>
          <w:iCs/>
          <w:color w:val="0070C0"/>
          <w:sz w:val="20"/>
          <w:szCs w:val="20"/>
        </w:rPr>
        <w:t xml:space="preserve">[valor total em letras e números]</w:t>
      </w:r>
      <w:r w:rsidRPr="00487572">
        <w:rPr>
          <w:rFonts w:ascii="Calibri Light" w:hAnsi="Calibri Light" w:cs="Calibri Light"/>
          <w:sz w:val="20"/>
          <w:szCs w:val="20"/>
        </w:rPr>
        <w:t xml:space="preserve">. Esta Cotação será vinculante para nós até 30 (trinta) dias após o prazo final para apresentação de cotações.</w:t>
      </w:r>
    </w:p>
    <w:p w:rsidRPr="00487572" w:rsidR="00487572" w:rsidP="00487572" w:rsidRDefault="00487572" w14:paraId="0C3AD443" w14:textId="77777777">
      <w:pPr>
        <w:widowControl w:val="0"/>
        <w:autoSpaceDE w:val="0"/>
        <w:spacing w:after="0"/>
        <w:jc w:val="both"/>
        <w:rPr>
          <w:rFonts w:ascii="Calibri Light" w:hAnsi="Calibri Light" w:cs="Calibri Light"/>
          <w:sz w:val="20"/>
          <w:szCs w:val="20"/>
        </w:rPr>
      </w:pPr>
    </w:p>
    <w:p>
      <w:pPr>
        <w:widowControl w:val="0"/>
        <w:autoSpaceDE w:val="0"/>
        <w:spacing w:after="0"/>
        <w:jc w:val="both"/>
        <w:rPr>
          <w:rFonts w:ascii="Calibri Light" w:hAnsi="Calibri Light" w:cs="Calibri Light"/>
          <w:sz w:val="20"/>
          <w:szCs w:val="20"/>
        </w:rPr>
      </w:pPr>
      <w:r w:rsidRPr="00487572">
        <w:rPr>
          <w:rFonts w:ascii="Calibri Light" w:hAnsi="Calibri Light" w:cs="Calibri Light"/>
          <w:sz w:val="20"/>
          <w:szCs w:val="20"/>
        </w:rPr>
        <w:t xml:space="preserve">Esta Cotação e sua aceitação por escrito constituirão uma obrigação contratual entre nós, até que a ordem de serviço tenha sido aperfeiçoada pelas partes. Entendemos que Você não tem nenhuma obrigação de aceitar a Cotação de menor preço ou qualquer outra Cotação recebida. </w:t>
      </w:r>
    </w:p>
    <w:p w:rsidRPr="00487572" w:rsidR="00487572" w:rsidP="00487572" w:rsidRDefault="00487572" w14:paraId="067F089F" w14:textId="77777777">
      <w:pPr>
        <w:widowControl w:val="0"/>
        <w:autoSpaceDE w:val="0"/>
        <w:spacing w:after="0"/>
        <w:jc w:val="both"/>
        <w:rPr>
          <w:rFonts w:ascii="Calibri Light" w:hAnsi="Calibri Light" w:cs="Calibri Light"/>
          <w:sz w:val="20"/>
          <w:szCs w:val="20"/>
        </w:rPr>
      </w:pPr>
    </w:p>
    <w:p>
      <w:pPr>
        <w:widowControl w:val="0"/>
        <w:autoSpaceDE w:val="0"/>
        <w:spacing w:after="0"/>
        <w:jc w:val="both"/>
        <w:rPr>
          <w:rFonts w:ascii="Calibri Light" w:hAnsi="Calibri Light" w:cs="Calibri Light"/>
          <w:sz w:val="20"/>
          <w:szCs w:val="20"/>
        </w:rPr>
      </w:pPr>
      <w:r w:rsidRPr="00487572">
        <w:rPr>
          <w:rFonts w:ascii="Calibri Light" w:hAnsi="Calibri Light" w:cs="Calibri Light"/>
          <w:sz w:val="20"/>
          <w:szCs w:val="20"/>
        </w:rPr>
        <w:t xml:space="preserve">Não temos nenhum conflito de interesses.</w:t>
      </w:r>
    </w:p>
    <w:p w:rsidRPr="00487572" w:rsidR="00487572" w:rsidP="00487572" w:rsidRDefault="00487572" w14:paraId="3C04E01C" w14:textId="77777777">
      <w:pPr>
        <w:pStyle w:val="Standard"/>
        <w:widowControl w:val="0"/>
        <w:jc w:val="both"/>
        <w:rPr>
          <w:rFonts w:ascii="Calibri Light" w:hAnsi="Calibri Light" w:cs="Calibri Light"/>
          <w:sz w:val="20"/>
          <w:szCs w:val="20"/>
          <w:lang w:val="es-CO"/>
        </w:rPr>
      </w:pPr>
    </w:p>
    <w:p>
      <w:pPr>
        <w:widowControl w:val="0"/>
        <w:autoSpaceDE w:val="0"/>
        <w:spacing w:after="0"/>
        <w:jc w:val="both"/>
        <w:rPr>
          <w:rFonts w:ascii="Calibri Light" w:hAnsi="Calibri Light" w:cs="Calibri Light"/>
          <w:sz w:val="20"/>
          <w:szCs w:val="20"/>
        </w:rPr>
      </w:pPr>
      <w:r w:rsidRPr="00487572">
        <w:rPr>
          <w:rFonts w:ascii="Calibri Light" w:hAnsi="Calibri Light" w:cs="Calibri Light"/>
          <w:sz w:val="20"/>
          <w:szCs w:val="20"/>
        </w:rPr>
        <w:t xml:space="preserve">Nossa empresa, sua matriz, afiliadas ou subsidiárias, incluindo todos os subcontratados ou fornecedores de qualquer parte da ordem de serviço, não foram declarados inelegíveis pelo Banco.</w:t>
      </w:r>
    </w:p>
    <w:p w:rsidRPr="00487572" w:rsidR="00487572" w:rsidP="00487572" w:rsidRDefault="00487572" w14:paraId="5317AB4B" w14:textId="77777777">
      <w:pPr>
        <w:pStyle w:val="Standard"/>
        <w:widowControl w:val="0"/>
        <w:jc w:val="both"/>
        <w:rPr>
          <w:rFonts w:ascii="Calibri Light" w:hAnsi="Calibri Light" w:cs="Calibri Light"/>
          <w:sz w:val="20"/>
          <w:szCs w:val="20"/>
          <w:lang w:val="es-CO"/>
        </w:rPr>
      </w:pPr>
    </w:p>
    <w:p>
      <w:pPr>
        <w:pStyle w:val="Standard"/>
        <w:widowControl w:val="0"/>
        <w:jc w:val="both"/>
        <w:rPr>
          <w:rFonts w:ascii="Calibri Light" w:hAnsi="Calibri Light" w:cs="Calibri Light"/>
          <w:sz w:val="20"/>
          <w:szCs w:val="20"/>
          <w:lang w:val="es-CO"/>
        </w:rPr>
      </w:pPr>
      <w:r w:rsidRPr="00487572">
        <w:rPr>
          <w:rFonts w:ascii="Calibri Light" w:hAnsi="Calibri Light" w:cs="Calibri Light"/>
          <w:sz w:val="20"/>
          <w:szCs w:val="20"/>
          <w:lang w:val="es-CO"/>
        </w:rPr>
        <w:t xml:space="preserve">Certificamos que:</w:t>
      </w:r>
    </w:p>
    <w:p w:rsidRPr="00487572" w:rsidR="00487572" w:rsidP="00487572" w:rsidRDefault="00487572" w14:paraId="52F4B151" w14:textId="77777777">
      <w:pPr>
        <w:pStyle w:val="Standard"/>
        <w:widowControl w:val="0"/>
        <w:jc w:val="both"/>
        <w:rPr>
          <w:rFonts w:ascii="Calibri Light" w:hAnsi="Calibri Light" w:cs="Calibri Light"/>
          <w:sz w:val="20"/>
          <w:szCs w:val="20"/>
          <w:lang w:val="es-CO"/>
        </w:rPr>
      </w:pPr>
    </w:p>
    <w:p>
      <w:pPr>
        <w:pStyle w:val="Standard"/>
        <w:widowControl w:val="0"/>
        <w:numPr>
          <w:ilvl w:val="0"/>
          <w:numId w:val="1"/>
        </w:numPr>
        <w:ind w:hanging="720"/>
        <w:jc w:val="both"/>
        <w:rPr>
          <w:rFonts w:ascii="Calibri Light" w:hAnsi="Calibri Light" w:cs="Calibri Light"/>
          <w:sz w:val="20"/>
          <w:szCs w:val="20"/>
          <w:lang w:val="es-CO"/>
        </w:rPr>
      </w:pPr>
      <w:r w:rsidRPr="00487572">
        <w:rPr>
          <w:rFonts w:ascii="Calibri Light" w:hAnsi="Calibri Light" w:cs="Calibri Light"/>
          <w:sz w:val="20"/>
          <w:szCs w:val="20"/>
          <w:lang w:val="es-CO"/>
        </w:rPr>
        <w:t xml:space="preserve">Nossa cotação foi preparada de forma independente, sem qualquer consulta, comunicação ou acordo com qualquer outro licitante ou concorrente em relação a (i) preços; (</w:t>
      </w:r>
      <w:r w:rsidRPr="00487572">
        <w:rPr>
          <w:rFonts w:ascii="Calibri Light" w:hAnsi="Calibri Light" w:cs="Calibri Light"/>
          <w:sz w:val="20"/>
          <w:szCs w:val="20"/>
          <w:lang w:val="es-CO"/>
        </w:rPr>
        <w:t xml:space="preserve">ii</w:t>
      </w:r>
      <w:r w:rsidRPr="00487572">
        <w:rPr>
          <w:rFonts w:ascii="Calibri Light" w:hAnsi="Calibri Light" w:cs="Calibri Light"/>
          <w:sz w:val="20"/>
          <w:szCs w:val="20"/>
          <w:lang w:val="es-CO"/>
        </w:rPr>
        <w:t xml:space="preserve">) a intenção de apresentar uma cotação; ou (</w:t>
      </w:r>
      <w:r w:rsidRPr="00487572">
        <w:rPr>
          <w:rFonts w:ascii="Calibri Light" w:hAnsi="Calibri Light" w:cs="Calibri Light"/>
          <w:sz w:val="20"/>
          <w:szCs w:val="20"/>
          <w:lang w:val="es-CO"/>
        </w:rPr>
        <w:t xml:space="preserve">iii</w:t>
      </w:r>
      <w:r w:rsidRPr="00487572">
        <w:rPr>
          <w:rFonts w:ascii="Calibri Light" w:hAnsi="Calibri Light" w:cs="Calibri Light"/>
          <w:sz w:val="20"/>
          <w:szCs w:val="20"/>
          <w:lang w:val="es-CO"/>
        </w:rPr>
        <w:t xml:space="preserve">) os métodos e fatores usados para determinar os aspectos técnicos e financeiros da cotação;</w:t>
      </w:r>
    </w:p>
    <w:p>
      <w:pPr>
        <w:pStyle w:val="Standard"/>
        <w:widowControl w:val="0"/>
        <w:numPr>
          <w:ilvl w:val="0"/>
          <w:numId w:val="1"/>
        </w:numPr>
        <w:ind w:hanging="720"/>
        <w:jc w:val="both"/>
        <w:rPr>
          <w:rFonts w:ascii="Calibri Light" w:hAnsi="Calibri Light" w:cs="Calibri Light"/>
          <w:sz w:val="20"/>
          <w:szCs w:val="20"/>
          <w:lang w:val="es-CO"/>
        </w:rPr>
      </w:pPr>
      <w:r w:rsidRPr="00487572">
        <w:rPr>
          <w:rFonts w:ascii="Calibri Light" w:hAnsi="Calibri Light" w:cs="Calibri Light"/>
          <w:sz w:val="20"/>
          <w:szCs w:val="20"/>
          <w:lang w:val="es-CO"/>
        </w:rPr>
        <w:t xml:space="preserve">Os preços da cotação não foram e não serão divulgados direta e/ou indiretamente a outros licitantes e/ou concorrentes antes da abertura das cotações;</w:t>
      </w:r>
    </w:p>
    <w:p>
      <w:pPr>
        <w:pStyle w:val="Standard"/>
        <w:widowControl w:val="0"/>
        <w:numPr>
          <w:ilvl w:val="0"/>
          <w:numId w:val="1"/>
        </w:numPr>
        <w:ind w:hanging="720"/>
        <w:jc w:val="both"/>
        <w:rPr>
          <w:rFonts w:ascii="Calibri Light" w:hAnsi="Calibri Light" w:cs="Calibri Light"/>
          <w:sz w:val="20"/>
          <w:szCs w:val="20"/>
          <w:lang w:val="es-CO"/>
        </w:rPr>
      </w:pPr>
      <w:r w:rsidRPr="00487572">
        <w:rPr>
          <w:rFonts w:ascii="Calibri Light" w:hAnsi="Calibri Light" w:cs="Calibri Light"/>
          <w:sz w:val="20"/>
          <w:szCs w:val="20"/>
          <w:lang w:val="es-CO"/>
        </w:rPr>
        <w:t xml:space="preserve">O licitante não se envolveu e não se envolverá em atos destinados a induzir, coagir, constranger ou concordar com outros licitantes a participar ou não participar deste processo com o objetivo de restringir a concorrência.</w:t>
      </w:r>
    </w:p>
    <w:p>
      <w:pPr>
        <w:pStyle w:val="Standard"/>
        <w:widowControl w:val="0"/>
        <w:numPr>
          <w:ilvl w:val="0"/>
          <w:numId w:val="1"/>
        </w:numPr>
        <w:ind w:hanging="720"/>
        <w:jc w:val="both"/>
        <w:rPr>
          <w:rFonts w:ascii="Calibri Light" w:hAnsi="Calibri Light" w:cs="Calibri Light"/>
          <w:sz w:val="20"/>
          <w:szCs w:val="20"/>
          <w:lang w:val="es-CO"/>
        </w:rPr>
      </w:pPr>
      <w:r w:rsidRPr="00487572">
        <w:rPr>
          <w:rFonts w:ascii="Calibri Light" w:hAnsi="Calibri Light" w:cs="Calibri Light"/>
          <w:sz w:val="20"/>
          <w:szCs w:val="20"/>
          <w:lang w:val="es-CO"/>
        </w:rPr>
        <w:t xml:space="preserve">Não violamos nenhum contrato com o Empregador durante o período especificado nesta solicitação.</w:t>
      </w:r>
    </w:p>
    <w:p w:rsidRPr="00487572" w:rsidR="00487572" w:rsidP="00487572" w:rsidRDefault="00487572" w14:paraId="7F8F53BE" w14:textId="77777777">
      <w:pPr>
        <w:widowControl w:val="0"/>
        <w:autoSpaceDE w:val="0"/>
        <w:spacing w:after="0"/>
        <w:jc w:val="both"/>
        <w:rPr>
          <w:rFonts w:ascii="Calibri Light" w:hAnsi="Calibri Light" w:cs="Calibri Light"/>
          <w:sz w:val="20"/>
          <w:szCs w:val="20"/>
        </w:rPr>
      </w:pPr>
    </w:p>
    <w:p>
      <w:pPr>
        <w:widowControl w:val="0"/>
        <w:autoSpaceDE w:val="0"/>
        <w:spacing w:after="0"/>
        <w:jc w:val="both"/>
        <w:rPr>
          <w:rFonts w:ascii="Calibri Light" w:hAnsi="Calibri Light" w:cs="Calibri Light"/>
          <w:sz w:val="20"/>
          <w:szCs w:val="20"/>
        </w:rPr>
      </w:pPr>
      <w:r w:rsidRPr="00487572">
        <w:rPr>
          <w:rFonts w:ascii="Calibri Light" w:hAnsi="Calibri Light" w:cs="Calibri Light"/>
          <w:sz w:val="20"/>
          <w:szCs w:val="20"/>
        </w:rPr>
        <w:t xml:space="preserve">Atenciosamente,</w:t>
      </w:r>
    </w:p>
    <w:p w:rsidRPr="00487572" w:rsidR="00487572" w:rsidP="00487572" w:rsidRDefault="00487572" w14:paraId="03174369" w14:textId="77777777">
      <w:pPr>
        <w:widowControl w:val="0"/>
        <w:autoSpaceDE w:val="0"/>
        <w:spacing w:after="0"/>
        <w:jc w:val="both"/>
        <w:rPr>
          <w:rFonts w:ascii="Calibri Light" w:hAnsi="Calibri Light" w:cs="Calibri Light"/>
          <w:sz w:val="20"/>
          <w:szCs w:val="20"/>
        </w:rPr>
      </w:pPr>
    </w:p>
    <w:p>
      <w:pPr>
        <w:widowControl w:val="0"/>
        <w:autoSpaceDE w:val="0"/>
        <w:spacing w:after="0"/>
        <w:jc w:val="both"/>
        <w:rPr>
          <w:rFonts w:ascii="Calibri Light" w:hAnsi="Calibri Light" w:cs="Calibri Light"/>
          <w:i/>
          <w:iCs/>
          <w:color w:val="0070C0"/>
          <w:sz w:val="20"/>
          <w:szCs w:val="20"/>
        </w:rPr>
      </w:pPr>
      <w:r w:rsidRPr="00487572">
        <w:rPr>
          <w:rFonts w:ascii="Calibri Light" w:hAnsi="Calibri Light" w:cs="Calibri Light"/>
          <w:i/>
          <w:iCs/>
          <w:color w:val="0070C0"/>
          <w:sz w:val="20"/>
          <w:szCs w:val="20"/>
        </w:rPr>
        <w:t xml:space="preserve">[Assinatura autorizada] [Assinatura autorizada] [Assinatura autorizada] [Assinatura autorizada] [Assinatura autorizada] [Assinatura autorizada] [Assinatura autorizada</w:t>
      </w:r>
    </w:p>
    <w:p>
      <w:pPr>
        <w:widowControl w:val="0"/>
        <w:autoSpaceDE w:val="0"/>
        <w:spacing w:after="0"/>
        <w:jc w:val="both"/>
        <w:rPr>
          <w:rFonts w:ascii="Calibri Light" w:hAnsi="Calibri Light" w:cs="Calibri Light"/>
          <w:i/>
          <w:iCs/>
          <w:color w:val="0070C0"/>
          <w:sz w:val="20"/>
          <w:szCs w:val="20"/>
        </w:rPr>
      </w:pPr>
      <w:r w:rsidRPr="00487572">
        <w:rPr>
          <w:rFonts w:ascii="Calibri Light" w:hAnsi="Calibri Light" w:cs="Calibri Light"/>
          <w:i/>
          <w:iCs/>
          <w:color w:val="0070C0"/>
          <w:sz w:val="20"/>
          <w:szCs w:val="20"/>
        </w:rPr>
        <w:t xml:space="preserve">Nome e cargo do signatário] [Nome e cargo do signatário</w:t>
      </w:r>
    </w:p>
    <w:p>
      <w:pPr>
        <w:widowControl w:val="0"/>
        <w:autoSpaceDE w:val="0"/>
        <w:spacing w:after="0"/>
        <w:jc w:val="both"/>
        <w:rPr>
          <w:rFonts w:ascii="Calibri Light" w:hAnsi="Calibri Light" w:cs="Calibri Light"/>
          <w:i/>
          <w:iCs/>
          <w:color w:val="0070C0"/>
          <w:sz w:val="20"/>
          <w:szCs w:val="20"/>
        </w:rPr>
      </w:pPr>
      <w:r w:rsidRPr="00487572">
        <w:rPr>
          <w:rFonts w:ascii="Calibri Light" w:hAnsi="Calibri Light" w:cs="Calibri Light"/>
          <w:i/>
          <w:iCs/>
          <w:color w:val="0070C0"/>
          <w:sz w:val="20"/>
          <w:szCs w:val="20"/>
        </w:rPr>
        <w:t xml:space="preserve">[Nome da empresa] [Nome da empresa] [Nome da empresa</w:t>
      </w:r>
    </w:p>
    <w:p>
      <w:pPr>
        <w:widowControl w:val="0"/>
        <w:autoSpaceDE w:val="0"/>
        <w:spacing w:after="0"/>
        <w:jc w:val="both"/>
        <w:rPr>
          <w:rFonts w:ascii="Calibri Light" w:hAnsi="Calibri Light" w:cs="Calibri Light"/>
          <w:i/>
          <w:iCs/>
          <w:color w:val="0070C0"/>
          <w:sz w:val="20"/>
          <w:szCs w:val="20"/>
        </w:rPr>
      </w:pPr>
      <w:r w:rsidRPr="00487572">
        <w:rPr>
          <w:rFonts w:ascii="Calibri Light" w:hAnsi="Calibri Light" w:cs="Calibri Light"/>
          <w:i/>
          <w:iCs/>
          <w:color w:val="0070C0"/>
          <w:sz w:val="20"/>
          <w:szCs w:val="20"/>
        </w:rPr>
        <w:t xml:space="preserve">[Endereço].</w:t>
      </w:r>
    </w:p>
    <w:p>
      <w:pPr>
        <w:widowControl w:val="0"/>
        <w:autoSpaceDE w:val="0"/>
        <w:spacing w:after="0"/>
        <w:jc w:val="both"/>
        <w:rPr>
          <w:rFonts w:ascii="Calibri Light" w:hAnsi="Calibri Light" w:cs="Calibri Light"/>
          <w:i/>
          <w:iCs/>
          <w:color w:val="0070C0"/>
          <w:sz w:val="20"/>
          <w:szCs w:val="20"/>
        </w:rPr>
      </w:pPr>
      <w:r w:rsidRPr="00487572">
        <w:rPr>
          <w:rFonts w:ascii="Calibri Light" w:hAnsi="Calibri Light" w:cs="Calibri Light"/>
          <w:i/>
          <w:iCs/>
          <w:color w:val="0070C0"/>
          <w:sz w:val="20"/>
          <w:szCs w:val="20"/>
        </w:rPr>
        <w:t xml:space="preserve">[Telefone] [Telefone] [Telefone] [Telefone] [Telefone] [Telefone] [Telefone] [Telefone] [Telefone] [Telefone</w:t>
      </w:r>
    </w:p>
    <w:p w:rsidRPr="00487572" w:rsidR="00487572" w:rsidP="00487572" w:rsidRDefault="00487572" w14:paraId="561BADB0" w14:textId="77777777">
      <w:pPr>
        <w:widowControl w:val="0"/>
        <w:autoSpaceDE w:val="0"/>
        <w:spacing w:after="0"/>
        <w:jc w:val="both"/>
        <w:rPr>
          <w:rFonts w:ascii="Calibri Light" w:hAnsi="Calibri Light" w:cs="Calibri Light"/>
          <w:i/>
          <w:iCs/>
          <w:color w:val="0070C0"/>
          <w:sz w:val="20"/>
          <w:szCs w:val="20"/>
        </w:rPr>
      </w:pPr>
    </w:p>
    <w:p w:rsidRPr="00487572" w:rsidR="00487572" w:rsidP="00487572" w:rsidRDefault="00487572" w14:paraId="7EE30AD5" w14:textId="77777777">
      <w:pPr>
        <w:spacing w:after="0"/>
        <w:rPr>
          <w:rFonts w:ascii="Calibri Light" w:hAnsi="Calibri Light" w:eastAsia="Times New Roman" w:cs="Calibri Light"/>
          <w:b/>
          <w:bCs/>
          <w:kern w:val="3"/>
          <w:sz w:val="20"/>
          <w:szCs w:val="20"/>
          <w:lang w:eastAsia="es-CO"/>
        </w:rPr>
      </w:pPr>
      <w:r w:rsidRPr="00487572">
        <w:rPr>
          <w:rFonts w:ascii="Calibri Light" w:hAnsi="Calibri Light" w:cs="Calibri Light"/>
          <w:b/>
          <w:bCs/>
          <w:sz w:val="20"/>
          <w:szCs w:val="20"/>
        </w:rPr>
        <w:br w:type="page"/>
      </w:r>
    </w:p>
    <w:p w:rsidRPr="00487572" w:rsidR="00487572" w:rsidP="00487572" w:rsidRDefault="00487572" w14:paraId="67237BAC" w14:textId="77777777">
      <w:pPr>
        <w:pStyle w:val="Standard"/>
        <w:widowControl w:val="0"/>
        <w:jc w:val="both"/>
        <w:rPr>
          <w:rFonts w:ascii="Calibri Light" w:hAnsi="Calibri Light" w:cs="Calibri Light"/>
          <w:b/>
          <w:bCs/>
          <w:sz w:val="20"/>
          <w:szCs w:val="20"/>
          <w:lang w:val="es-CO"/>
        </w:rPr>
        <w:sectPr w:rsidRPr="00487572" w:rsidR="00487572" w:rsidSect="00487572">
          <w:headerReference w:type="default" r:id="rId8"/>
          <w:headerReference w:type="first" r:id="rId9"/>
          <w:pgSz w:w="11906" w:h="16838" w:code="9"/>
          <w:pgMar w:top="2322" w:right="1701" w:bottom="1418" w:left="1701" w:header="851" w:footer="851" w:gutter="0"/>
          <w:cols w:space="708"/>
          <w:titlePg/>
          <w:docGrid w:linePitch="326"/>
        </w:sectPr>
      </w:pPr>
    </w:p>
    <w:p>
      <w:pPr>
        <w:widowControl w:val="0"/>
        <w:autoSpaceDE w:val="0"/>
        <w:spacing w:after="0"/>
        <w:jc w:val="center"/>
        <w:rPr>
          <w:rFonts w:ascii="Calibri Light" w:hAnsi="Calibri Light" w:cs="Calibri Light"/>
          <w:b/>
          <w:bCs/>
          <w:sz w:val="20"/>
          <w:szCs w:val="20"/>
        </w:rPr>
      </w:pPr>
      <w:r w:rsidRPr="00487572">
        <w:rPr>
          <w:rFonts w:ascii="Calibri Light" w:hAnsi="Calibri Light" w:cs="Calibri Light"/>
          <w:b/>
          <w:bCs/>
          <w:sz w:val="20"/>
          <w:szCs w:val="20"/>
        </w:rPr>
        <w:t xml:space="preserve">SEÇÃO V - DECLARAÇÃO DE MANUTENÇÃO DA OFERTA</w:t>
      </w:r>
    </w:p>
    <w:p w:rsidRPr="00487572" w:rsidR="00487572" w:rsidP="00487572" w:rsidRDefault="00487572" w14:paraId="27B3DBFF" w14:textId="77777777">
      <w:pPr>
        <w:widowControl w:val="0"/>
        <w:autoSpaceDE w:val="0"/>
        <w:spacing w:after="0"/>
        <w:jc w:val="center"/>
        <w:rPr>
          <w:rFonts w:ascii="Calibri Light" w:hAnsi="Calibri Light" w:cs="Calibri Light"/>
          <w:b/>
          <w:bCs/>
          <w:sz w:val="20"/>
          <w:szCs w:val="20"/>
        </w:rPr>
      </w:pPr>
    </w:p>
    <w:p w:rsidRPr="00487572" w:rsidR="00487572" w:rsidP="00487572" w:rsidRDefault="00487572" w14:paraId="3A0B870D" w14:textId="77777777">
      <w:pPr>
        <w:widowControl w:val="0"/>
        <w:spacing w:after="0"/>
        <w:jc w:val="both"/>
        <w:rPr>
          <w:rFonts w:ascii="Calibri Light" w:hAnsi="Calibri Light" w:cs="Calibri Light"/>
          <w:sz w:val="20"/>
          <w:szCs w:val="20"/>
        </w:rPr>
      </w:pPr>
    </w:p>
    <w:p>
      <w:pPr>
        <w:widowControl w:val="0"/>
        <w:spacing w:after="0"/>
        <w:jc w:val="both"/>
        <w:rPr>
          <w:rFonts w:ascii="Calibri Light" w:hAnsi="Calibri Light" w:cs="Calibri Light"/>
          <w:i/>
          <w:iCs/>
          <w:color w:val="0070C0"/>
          <w:sz w:val="20"/>
          <w:szCs w:val="20"/>
        </w:rPr>
      </w:pPr>
      <w:r w:rsidRPr="00487572">
        <w:rPr>
          <w:rFonts w:ascii="Calibri Light" w:hAnsi="Calibri Light" w:cs="Calibri Light"/>
          <w:sz w:val="20"/>
          <w:szCs w:val="20"/>
        </w:rPr>
        <w:t xml:space="preserve">Data: </w:t>
      </w:r>
      <w:r w:rsidRPr="00487572">
        <w:rPr>
          <w:rFonts w:ascii="Calibri Light" w:hAnsi="Calibri Light" w:cs="Calibri Light"/>
          <w:i/>
          <w:iCs/>
          <w:color w:val="0070C0"/>
          <w:sz w:val="20"/>
          <w:szCs w:val="20"/>
        </w:rPr>
        <w:t xml:space="preserve">[inserir data] </w:t>
      </w:r>
      <w:r w:rsidRPr="00487572">
        <w:rPr>
          <w:rFonts w:ascii="Calibri Light" w:hAnsi="Calibri Light" w:cs="Calibri Light"/>
          <w:sz w:val="20"/>
          <w:szCs w:val="20"/>
        </w:rPr>
        <w:t xml:space="preserve">Data: </w:t>
      </w:r>
      <w:r w:rsidRPr="00487572">
        <w:rPr>
          <w:rFonts w:ascii="Calibri Light" w:hAnsi="Calibri Light" w:cs="Calibri Light"/>
          <w:i/>
          <w:iCs/>
          <w:color w:val="0070C0"/>
          <w:sz w:val="20"/>
          <w:szCs w:val="20"/>
        </w:rPr>
        <w:t xml:space="preserve">[inserir data] </w:t>
      </w:r>
      <w:r w:rsidRPr="00487572">
        <w:rPr>
          <w:rFonts w:ascii="Calibri Light" w:hAnsi="Calibri Light" w:cs="Calibri Light"/>
          <w:sz w:val="20"/>
          <w:szCs w:val="20"/>
        </w:rPr>
        <w:t xml:space="preserve">Data: </w:t>
      </w:r>
      <w:r w:rsidRPr="00487572">
        <w:rPr>
          <w:rFonts w:ascii="Calibri Light" w:hAnsi="Calibri Light" w:cs="Calibri Light"/>
          <w:i/>
          <w:iCs/>
          <w:color w:val="0070C0"/>
          <w:sz w:val="20"/>
          <w:szCs w:val="20"/>
        </w:rPr>
        <w:t xml:space="preserve">[inserir data] </w:t>
      </w:r>
      <w:r w:rsidRPr="00487572">
        <w:rPr>
          <w:rFonts w:ascii="Calibri Light" w:hAnsi="Calibri Light" w:cs="Calibri Light"/>
          <w:sz w:val="20"/>
          <w:szCs w:val="20"/>
        </w:rPr>
        <w:t xml:space="preserve">Data: </w:t>
      </w:r>
      <w:r w:rsidRPr="00487572">
        <w:rPr>
          <w:rFonts w:ascii="Calibri Light" w:hAnsi="Calibri Light" w:cs="Calibri Light"/>
          <w:i/>
          <w:iCs/>
          <w:color w:val="0070C0"/>
          <w:sz w:val="20"/>
          <w:szCs w:val="20"/>
        </w:rPr>
        <w:t xml:space="preserve">[inserir data] </w:t>
      </w:r>
      <w:r w:rsidRPr="00487572">
        <w:rPr>
          <w:rFonts w:ascii="Calibri Light" w:hAnsi="Calibri Light" w:cs="Calibri Light"/>
          <w:sz w:val="20"/>
          <w:szCs w:val="20"/>
        </w:rPr>
        <w:t xml:space="preserve">Data: </w:t>
      </w:r>
      <w:r w:rsidRPr="00487572">
        <w:rPr>
          <w:rFonts w:ascii="Calibri Light" w:hAnsi="Calibri Light" w:cs="Calibri Light"/>
          <w:i/>
          <w:iCs/>
          <w:color w:val="0070C0"/>
          <w:sz w:val="20"/>
          <w:szCs w:val="20"/>
        </w:rPr>
        <w:t xml:space="preserve">[inserir data] </w:t>
      </w:r>
      <w:r w:rsidRPr="00487572">
        <w:rPr>
          <w:rFonts w:ascii="Calibri Light" w:hAnsi="Calibri Light" w:cs="Calibri Light"/>
          <w:sz w:val="20"/>
          <w:szCs w:val="20"/>
        </w:rPr>
        <w:t xml:space="preserve">Data: </w:t>
      </w:r>
      <w:r w:rsidRPr="00487572">
        <w:rPr>
          <w:rFonts w:ascii="Calibri Light" w:hAnsi="Calibri Light" w:cs="Calibri Light"/>
          <w:i/>
          <w:iCs/>
          <w:color w:val="0070C0"/>
          <w:sz w:val="20"/>
          <w:szCs w:val="20"/>
        </w:rPr>
        <w:t xml:space="preserve">[inserir data] </w:t>
      </w:r>
      <w:r w:rsidRPr="00487572">
        <w:rPr>
          <w:rFonts w:ascii="Calibri Light" w:hAnsi="Calibri Light" w:cs="Calibri Light"/>
          <w:sz w:val="20"/>
          <w:szCs w:val="20"/>
        </w:rPr>
        <w:t xml:space="preserve">Data</w:t>
      </w:r>
    </w:p>
    <w:p w:rsidRPr="00487572" w:rsidR="00487572" w:rsidP="00487572" w:rsidRDefault="00487572" w14:paraId="6E0CFD4E" w14:textId="77777777">
      <w:pPr>
        <w:widowControl w:val="0"/>
        <w:spacing w:after="0"/>
        <w:jc w:val="both"/>
        <w:rPr>
          <w:rFonts w:ascii="Calibri Light" w:hAnsi="Calibri Light" w:cs="Calibri Light"/>
          <w:color w:val="0070C0"/>
          <w:sz w:val="20"/>
          <w:szCs w:val="20"/>
        </w:rPr>
      </w:pPr>
    </w:p>
    <w:p>
      <w:pPr>
        <w:widowControl w:val="0"/>
        <w:spacing w:after="0"/>
        <w:jc w:val="both"/>
        <w:rPr>
          <w:rFonts w:ascii="Calibri Light" w:hAnsi="Calibri Light" w:cs="Calibri Light"/>
          <w:sz w:val="20"/>
          <w:szCs w:val="20"/>
        </w:rPr>
      </w:pPr>
      <w:r w:rsidRPr="00487572">
        <w:rPr>
          <w:rFonts w:ascii="Calibri Light" w:hAnsi="Calibri Light" w:cs="Calibri Light"/>
          <w:sz w:val="20"/>
          <w:szCs w:val="20"/>
        </w:rPr>
        <w:t xml:space="preserve">Propósito do contrato: Prestação de serviços logísticos para a realização da quarta missão de supervisão do Projeto de Gestão Integrada da Bacia do Rio Putumayo-Içá (P172893), na cidade de Manaus, Brasil.</w:t>
      </w:r>
    </w:p>
    <w:p w:rsidRPr="00487572" w:rsidR="00487572" w:rsidP="00487572" w:rsidRDefault="00487572" w14:paraId="5C695528" w14:textId="77777777">
      <w:pPr>
        <w:widowControl w:val="0"/>
        <w:spacing w:after="0"/>
        <w:jc w:val="both"/>
        <w:rPr>
          <w:rFonts w:ascii="Calibri Light" w:hAnsi="Calibri Light" w:cs="Calibri Light"/>
          <w:color w:val="0070C0"/>
          <w:sz w:val="20"/>
          <w:szCs w:val="20"/>
          <w:lang w:val="es-ES"/>
        </w:rPr>
      </w:pPr>
    </w:p>
    <w:p>
      <w:pPr>
        <w:spacing w:after="0"/>
        <w:jc w:val="both"/>
        <w:rPr>
          <w:rFonts w:ascii="Calibri Light" w:hAnsi="Calibri Light" w:eastAsia="Times New Roman" w:cs="Calibri Light"/>
          <w:color w:val="000000"/>
          <w:sz w:val="22"/>
          <w:szCs w:val="22"/>
          <w:lang w:eastAsia="es-CO"/>
        </w:rPr>
      </w:pPr>
      <w:r w:rsidRPr="00487572">
        <w:rPr>
          <w:rFonts w:ascii="Calibri Light" w:hAnsi="Calibri Light" w:cs="Calibri Light"/>
          <w:sz w:val="20"/>
          <w:szCs w:val="20"/>
        </w:rPr>
        <w:t xml:space="preserve">Número de identificação do processo: </w:t>
      </w:r>
      <w:r w:rsidRPr="00487572">
        <w:rPr>
          <w:rFonts w:ascii="Calibri Light" w:hAnsi="Calibri Light" w:eastAsia="Times New Roman" w:cs="Calibri Light"/>
          <w:color w:val="000000"/>
          <w:sz w:val="22"/>
          <w:szCs w:val="22"/>
          <w:lang w:eastAsia="es-CO"/>
        </w:rPr>
        <w:t xml:space="preserve">GEFPU-SNC0032024</w:t>
      </w:r>
    </w:p>
    <w:p w:rsidRPr="00487572" w:rsidR="00487572" w:rsidP="00487572" w:rsidRDefault="00487572" w14:paraId="7B0ADC96" w14:textId="77777777">
      <w:pPr>
        <w:widowControl w:val="0"/>
        <w:spacing w:after="0"/>
        <w:jc w:val="both"/>
        <w:rPr>
          <w:rFonts w:ascii="Calibri Light" w:hAnsi="Calibri Light" w:cs="Calibri Light"/>
          <w:color w:val="0070C0"/>
          <w:sz w:val="20"/>
          <w:szCs w:val="20"/>
        </w:rPr>
      </w:pPr>
    </w:p>
    <w:p>
      <w:pPr>
        <w:widowControl w:val="0"/>
        <w:spacing w:after="0"/>
        <w:jc w:val="both"/>
        <w:rPr>
          <w:rFonts w:ascii="Calibri Light" w:hAnsi="Calibri Light" w:cs="Calibri Light"/>
          <w:sz w:val="20"/>
          <w:szCs w:val="20"/>
        </w:rPr>
      </w:pPr>
      <w:r w:rsidRPr="00487572">
        <w:rPr>
          <w:rFonts w:ascii="Calibri Light" w:hAnsi="Calibri Light" w:cs="Calibri Light"/>
          <w:sz w:val="20"/>
          <w:szCs w:val="20"/>
        </w:rPr>
        <w:t xml:space="preserve">Nós, abaixo assinados, declaramos que:</w:t>
      </w:r>
    </w:p>
    <w:p w:rsidRPr="00487572" w:rsidR="00487572" w:rsidP="00487572" w:rsidRDefault="00487572" w14:paraId="7C480CCB" w14:textId="77777777">
      <w:pPr>
        <w:widowControl w:val="0"/>
        <w:spacing w:after="0"/>
        <w:jc w:val="both"/>
        <w:rPr>
          <w:rFonts w:ascii="Calibri Light" w:hAnsi="Calibri Light" w:cs="Calibri Light"/>
          <w:sz w:val="20"/>
          <w:szCs w:val="20"/>
        </w:rPr>
      </w:pPr>
    </w:p>
    <w:p>
      <w:pPr>
        <w:widowControl w:val="0"/>
        <w:numPr>
          <w:ilvl w:val="3"/>
          <w:numId w:val="2"/>
        </w:numPr>
        <w:spacing w:after="0"/>
        <w:ind w:start="720" w:hanging="720"/>
        <w:jc w:val="both"/>
        <w:rPr>
          <w:rFonts w:ascii="Calibri Light" w:hAnsi="Calibri Light" w:cs="Calibri Light"/>
          <w:sz w:val="20"/>
          <w:szCs w:val="20"/>
        </w:rPr>
      </w:pPr>
      <w:r w:rsidRPr="00487572">
        <w:rPr>
          <w:rFonts w:ascii="Calibri Light" w:hAnsi="Calibri Light" w:cs="Calibri Light"/>
          <w:sz w:val="20"/>
          <w:szCs w:val="20"/>
        </w:rPr>
        <w:t xml:space="preserve">Entendemos que, de acordo com seus termos e condições, as cotações devem ser apoiadas por uma Declaração de Manutenção da Proposta.</w:t>
      </w:r>
    </w:p>
    <w:p w:rsidRPr="00487572" w:rsidR="00487572" w:rsidP="00487572" w:rsidRDefault="00487572" w14:paraId="24FEAA56" w14:textId="77777777">
      <w:pPr>
        <w:widowControl w:val="0"/>
        <w:spacing w:after="0"/>
        <w:jc w:val="both"/>
        <w:rPr>
          <w:rFonts w:ascii="Calibri Light" w:hAnsi="Calibri Light" w:cs="Calibri Light"/>
          <w:sz w:val="20"/>
          <w:szCs w:val="20"/>
        </w:rPr>
      </w:pPr>
    </w:p>
    <w:p>
      <w:pPr>
        <w:widowControl w:val="0"/>
        <w:numPr>
          <w:ilvl w:val="3"/>
          <w:numId w:val="2"/>
        </w:numPr>
        <w:spacing w:after="0"/>
        <w:ind w:start="720" w:hanging="720"/>
        <w:jc w:val="both"/>
        <w:rPr>
          <w:rFonts w:ascii="Calibri Light" w:hAnsi="Calibri Light" w:cs="Calibri Light"/>
          <w:sz w:val="20"/>
          <w:szCs w:val="20"/>
        </w:rPr>
      </w:pPr>
      <w:r w:rsidRPr="00487572">
        <w:rPr>
          <w:rFonts w:ascii="Calibri Light" w:hAnsi="Calibri Light" w:cs="Calibri Light"/>
          <w:sz w:val="20"/>
          <w:szCs w:val="20"/>
        </w:rPr>
        <w:t xml:space="preserve">Aceitamos que seremos automaticamente declarados inelegíveis para participar de qualquer convite e/ou licitação de contrato com o Contratante até, no máximo, o encerramento do "</w:t>
      </w:r>
      <w:r w:rsidRPr="00487572">
        <w:rPr>
          <w:rFonts w:ascii="Calibri Light" w:hAnsi="Calibri Light" w:cs="Calibri Light"/>
          <w:b/>
          <w:sz w:val="20"/>
          <w:szCs w:val="20"/>
        </w:rPr>
        <w:t xml:space="preserve">Projeto GEF Gestão Integrada da Bacia do Rio Putumayo-Içá"</w:t>
      </w:r>
      <w:r w:rsidRPr="00487572">
        <w:rPr>
          <w:rFonts w:ascii="Calibri Light" w:hAnsi="Calibri Light" w:cs="Calibri Light"/>
          <w:sz w:val="20"/>
          <w:szCs w:val="20"/>
        </w:rPr>
        <w:t xml:space="preserve">, </w:t>
      </w:r>
      <w:r w:rsidRPr="00487572">
        <w:rPr>
          <w:rFonts w:ascii="Calibri Light" w:hAnsi="Calibri Light" w:cs="Calibri Light"/>
          <w:sz w:val="20"/>
          <w:szCs w:val="20"/>
          <w:lang w:eastAsia="es-ES"/>
        </w:rPr>
        <w:t xml:space="preserve">financiado com recursos do Subsídio nº P172893, </w:t>
      </w:r>
      <w:r w:rsidRPr="00487572">
        <w:rPr>
          <w:rFonts w:ascii="Calibri Light" w:hAnsi="Calibri Light" w:cs="Calibri Light"/>
          <w:sz w:val="20"/>
          <w:szCs w:val="20"/>
        </w:rPr>
        <w:t xml:space="preserve">contados a partir da data de encerramento do presente convite, caso violemos nossa(s) obrigação(ões) sob as condições da cotação, seja porque:</w:t>
      </w:r>
    </w:p>
    <w:p w:rsidRPr="00487572" w:rsidR="00487572" w:rsidP="00487572" w:rsidRDefault="00487572" w14:paraId="2566D9EE" w14:textId="77777777">
      <w:pPr>
        <w:widowControl w:val="0"/>
        <w:spacing w:after="0"/>
        <w:jc w:val="both"/>
        <w:rPr>
          <w:rFonts w:ascii="Calibri Light" w:hAnsi="Calibri Light" w:cs="Calibri Light"/>
          <w:sz w:val="20"/>
          <w:szCs w:val="20"/>
        </w:rPr>
      </w:pPr>
    </w:p>
    <w:p>
      <w:pPr>
        <w:widowControl w:val="0"/>
        <w:numPr>
          <w:ilvl w:val="1"/>
          <w:numId w:val="3"/>
        </w:numPr>
        <w:spacing w:after="0"/>
        <w:ind w:hanging="720"/>
        <w:jc w:val="both"/>
        <w:rPr>
          <w:rFonts w:ascii="Calibri Light" w:hAnsi="Calibri Light" w:cs="Calibri Light"/>
          <w:sz w:val="20"/>
          <w:szCs w:val="20"/>
        </w:rPr>
      </w:pPr>
      <w:r w:rsidRPr="00487572">
        <w:rPr>
          <w:rFonts w:ascii="Calibri Light" w:hAnsi="Calibri Light" w:cs="Calibri Light"/>
          <w:sz w:val="20"/>
          <w:szCs w:val="20"/>
        </w:rPr>
        <w:t xml:space="preserve">Retiramos nossa cotação durante o período de cotação especificado por nós no Formulário de Cotação; ou</w:t>
      </w:r>
    </w:p>
    <w:p>
      <w:pPr>
        <w:widowControl w:val="0"/>
        <w:numPr>
          <w:ilvl w:val="1"/>
          <w:numId w:val="3"/>
        </w:numPr>
        <w:spacing w:after="0"/>
        <w:ind w:hanging="720"/>
        <w:jc w:val="both"/>
        <w:rPr>
          <w:rFonts w:ascii="Calibri Light" w:hAnsi="Calibri Light" w:cs="Calibri Light"/>
          <w:sz w:val="20"/>
          <w:szCs w:val="20"/>
        </w:rPr>
      </w:pPr>
      <w:r w:rsidRPr="00487572">
        <w:rPr>
          <w:rFonts w:ascii="Calibri Light" w:hAnsi="Calibri Light" w:cs="Calibri Light"/>
          <w:sz w:val="20"/>
          <w:szCs w:val="20"/>
        </w:rPr>
        <w:t xml:space="preserve">Não aceitamos a correção de erros de acordo com a Seção I - Instruções para a Preparação de Cotações, parágrafo 11 do Documento de Convite; ou</w:t>
      </w:r>
    </w:p>
    <w:p>
      <w:pPr>
        <w:widowControl w:val="0"/>
        <w:numPr>
          <w:ilvl w:val="1"/>
          <w:numId w:val="3"/>
        </w:numPr>
        <w:spacing w:after="0"/>
        <w:ind w:hanging="720"/>
        <w:jc w:val="both"/>
        <w:rPr>
          <w:rFonts w:ascii="Calibri Light" w:hAnsi="Calibri Light" w:cs="Calibri Light"/>
          <w:sz w:val="20"/>
          <w:szCs w:val="20"/>
        </w:rPr>
      </w:pPr>
      <w:r w:rsidRPr="00487572">
        <w:rPr>
          <w:rFonts w:ascii="Calibri Light" w:hAnsi="Calibri Light" w:cs="Calibri Light"/>
          <w:sz w:val="20"/>
          <w:szCs w:val="20"/>
        </w:rPr>
        <w:t xml:space="preserve">Se, após termos sido notificados da aceitação de nossa cotação durante o período de validade da cotação, nós (i) não assinarmos ou nos recusarmos a assinar a ordem de serviço, se solicitado; ou (</w:t>
      </w:r>
      <w:r w:rsidRPr="00487572">
        <w:rPr>
          <w:rFonts w:ascii="Calibri Light" w:hAnsi="Calibri Light" w:cs="Calibri Light"/>
          <w:sz w:val="20"/>
          <w:szCs w:val="20"/>
        </w:rPr>
        <w:t xml:space="preserve">ii</w:t>
      </w:r>
      <w:r w:rsidRPr="00487572">
        <w:rPr>
          <w:rFonts w:ascii="Calibri Light" w:hAnsi="Calibri Light" w:cs="Calibri Light"/>
          <w:sz w:val="20"/>
          <w:szCs w:val="20"/>
        </w:rPr>
        <w:t xml:space="preserve">) não fornecermos ou nos recusarmos a fornecer a Garantia Bancária de Desempenho ou a Apólice de Desempenho, conforme estabelecido para o processo na Solicitação de Cotação.</w:t>
      </w:r>
    </w:p>
    <w:p w:rsidRPr="00487572" w:rsidR="00487572" w:rsidP="00487572" w:rsidRDefault="00487572" w14:paraId="68C7717A" w14:textId="77777777">
      <w:pPr>
        <w:widowControl w:val="0"/>
        <w:spacing w:after="0"/>
        <w:jc w:val="both"/>
        <w:rPr>
          <w:rFonts w:ascii="Calibri Light" w:hAnsi="Calibri Light" w:cs="Calibri Light"/>
          <w:sz w:val="20"/>
          <w:szCs w:val="20"/>
        </w:rPr>
      </w:pPr>
    </w:p>
    <w:p>
      <w:pPr>
        <w:widowControl w:val="0"/>
        <w:numPr>
          <w:ilvl w:val="3"/>
          <w:numId w:val="2"/>
        </w:numPr>
        <w:spacing w:after="0"/>
        <w:ind w:start="720" w:hanging="720"/>
        <w:jc w:val="both"/>
        <w:rPr>
          <w:rFonts w:ascii="Calibri Light" w:hAnsi="Calibri Light" w:cs="Calibri Light"/>
          <w:sz w:val="20"/>
          <w:szCs w:val="20"/>
        </w:rPr>
      </w:pPr>
      <w:r w:rsidRPr="00487572">
        <w:rPr>
          <w:rFonts w:ascii="Calibri Light" w:hAnsi="Calibri Light" w:cs="Calibri Light"/>
          <w:sz w:val="20"/>
          <w:szCs w:val="20"/>
        </w:rPr>
        <w:t xml:space="preserve">Entendemos que esta Declaração de Manutenção de Proposta expirará, se não formos o Licitante Selecionado, no que ocorrer primeiro (i) quando recebermos uma cópia de sua comunicação nos informando que não somos o Licitante Selecionado; ou (</w:t>
      </w:r>
      <w:r w:rsidRPr="00487572">
        <w:rPr>
          <w:rFonts w:ascii="Calibri Light" w:hAnsi="Calibri Light" w:cs="Calibri Light"/>
          <w:sz w:val="20"/>
          <w:szCs w:val="20"/>
        </w:rPr>
        <w:t xml:space="preserve">ii</w:t>
      </w:r>
      <w:r w:rsidRPr="00487572">
        <w:rPr>
          <w:rFonts w:ascii="Calibri Light" w:hAnsi="Calibri Light" w:cs="Calibri Light"/>
          <w:sz w:val="20"/>
          <w:szCs w:val="20"/>
        </w:rPr>
        <w:t xml:space="preserve">) 28 (vinte e oito) dias após o vencimento de nossa cotação.</w:t>
      </w:r>
    </w:p>
    <w:p w:rsidRPr="00487572" w:rsidR="00487572" w:rsidP="00487572" w:rsidRDefault="00487572" w14:paraId="675EBEF6" w14:textId="77777777">
      <w:pPr>
        <w:widowControl w:val="0"/>
        <w:spacing w:after="0"/>
        <w:jc w:val="both"/>
        <w:rPr>
          <w:rFonts w:ascii="Calibri Light" w:hAnsi="Calibri Light" w:cs="Calibri Light"/>
          <w:sz w:val="20"/>
          <w:szCs w:val="20"/>
        </w:rPr>
      </w:pPr>
    </w:p>
    <w:p>
      <w:pPr>
        <w:widowControl w:val="0"/>
        <w:numPr>
          <w:ilvl w:val="3"/>
          <w:numId w:val="2"/>
        </w:numPr>
        <w:spacing w:after="0"/>
        <w:ind w:start="720" w:hanging="720"/>
        <w:jc w:val="both"/>
        <w:rPr>
          <w:rFonts w:ascii="Calibri Light" w:hAnsi="Calibri Light" w:cs="Calibri Light"/>
          <w:sz w:val="20"/>
          <w:szCs w:val="20"/>
        </w:rPr>
      </w:pPr>
      <w:r w:rsidRPr="00487572">
        <w:rPr>
          <w:rStyle w:val="Refdenotaalpie"/>
          <w:rFonts w:ascii="Calibri Light" w:hAnsi="Calibri Light" w:cs="Calibri Light"/>
          <w:sz w:val="20"/>
          <w:szCs w:val="20"/>
        </w:rPr>
        <w:footnoteReference w:id="2"/>
      </w:r>
      <w:r w:rsidRPr="00487572">
        <w:rPr>
          <w:rFonts w:ascii="Calibri Light" w:hAnsi="Calibri Light" w:cs="Calibri Light"/>
          <w:sz w:val="20"/>
          <w:szCs w:val="20"/>
        </w:rPr>
        <w:t xml:space="preserve">Entendemos que, se formos uma APCA</w:t>
      </w:r>
      <w:r w:rsidRPr="00487572">
        <w:rPr>
          <w:rFonts w:ascii="Calibri Light" w:hAnsi="Calibri Light" w:cs="Calibri Light"/>
          <w:sz w:val="20"/>
          <w:szCs w:val="20"/>
        </w:rPr>
        <w:t xml:space="preserve">, a Declaração de Manutenção da Proposta deverá estar em nome da APCA que está enviando a cotação. Se a APCA não tiver sido legalmente constituída no momento da apresentação da cotação, ela deverá estar em nome de todos os futuros membros da APCA.</w:t>
      </w:r>
    </w:p>
    <w:p w:rsidRPr="00487572" w:rsidR="00487572" w:rsidP="00487572" w:rsidRDefault="00487572" w14:paraId="3BFFE007" w14:textId="77777777">
      <w:pPr>
        <w:widowControl w:val="0"/>
        <w:spacing w:after="0"/>
        <w:jc w:val="both"/>
        <w:rPr>
          <w:rFonts w:ascii="Calibri Light" w:hAnsi="Calibri Light" w:cs="Calibri Light"/>
          <w:sz w:val="20"/>
          <w:szCs w:val="20"/>
        </w:rPr>
      </w:pPr>
    </w:p>
    <w:p w:rsidRPr="00487572" w:rsidR="00487572" w:rsidP="00487572" w:rsidRDefault="00487572" w14:paraId="62424A6D" w14:textId="77777777">
      <w:pPr>
        <w:widowControl w:val="0"/>
        <w:spacing w:after="0"/>
        <w:jc w:val="both"/>
        <w:rPr>
          <w:rFonts w:ascii="Calibri Light" w:hAnsi="Calibri Light" w:cs="Calibri Light"/>
          <w:sz w:val="20"/>
          <w:szCs w:val="20"/>
        </w:rPr>
      </w:pPr>
    </w:p>
    <w:p w:rsidRPr="00487572" w:rsidR="00487572" w:rsidP="00487572" w:rsidRDefault="00487572" w14:paraId="242E284B" w14:textId="77777777">
      <w:pPr>
        <w:widowControl w:val="0"/>
        <w:spacing w:after="0"/>
        <w:jc w:val="both"/>
        <w:rPr>
          <w:rFonts w:ascii="Calibri Light" w:hAnsi="Calibri Light" w:cs="Calibri Light"/>
          <w:sz w:val="20"/>
          <w:szCs w:val="20"/>
        </w:rPr>
      </w:pPr>
    </w:p>
    <w:p>
      <w:pPr>
        <w:widowControl w:val="0"/>
        <w:autoSpaceDE w:val="0"/>
        <w:spacing w:after="0"/>
        <w:jc w:val="both"/>
        <w:rPr>
          <w:rFonts w:ascii="Calibri Light" w:hAnsi="Calibri Light" w:eastAsia="Times New Roman" w:cs="Calibri Light"/>
          <w:b/>
          <w:sz w:val="20"/>
          <w:szCs w:val="20"/>
        </w:rPr>
      </w:pPr>
      <w:r w:rsidRPr="00487572">
        <w:rPr>
          <w:rFonts w:ascii="Calibri Light" w:hAnsi="Calibri Light" w:eastAsia="Times New Roman" w:cs="Calibri Light"/>
          <w:b/>
          <w:sz w:val="20"/>
          <w:szCs w:val="20"/>
        </w:rPr>
        <w:t xml:space="preserve">NOME DO FORNECEDOR</w:t>
      </w:r>
    </w:p>
    <w:p>
      <w:pPr>
        <w:widowControl w:val="0"/>
        <w:autoSpaceDE w:val="0"/>
        <w:spacing w:after="0"/>
        <w:jc w:val="both"/>
        <w:rPr>
          <w:rFonts w:ascii="Calibri Light" w:hAnsi="Calibri Light" w:eastAsia="Times New Roman" w:cs="Calibri Light"/>
          <w:b/>
          <w:sz w:val="20"/>
          <w:szCs w:val="20"/>
        </w:rPr>
      </w:pPr>
      <w:r w:rsidRPr="00487572">
        <w:rPr>
          <w:rFonts w:ascii="Calibri Light" w:hAnsi="Calibri Light" w:eastAsia="Times New Roman" w:cs="Calibri Light"/>
          <w:b/>
          <w:sz w:val="20"/>
          <w:szCs w:val="20"/>
        </w:rPr>
        <w:t xml:space="preserve">Assinatura do representante legal do Licitante ________________________________</w:t>
      </w:r>
    </w:p>
    <w:p>
      <w:pPr>
        <w:widowControl w:val="0"/>
        <w:autoSpaceDE w:val="0"/>
        <w:spacing w:after="0"/>
        <w:jc w:val="both"/>
        <w:rPr>
          <w:rFonts w:ascii="Calibri Light" w:hAnsi="Calibri Light" w:eastAsia="Times New Roman" w:cs="Calibri Light"/>
          <w:b/>
          <w:sz w:val="20"/>
          <w:szCs w:val="20"/>
        </w:rPr>
      </w:pPr>
      <w:r w:rsidRPr="00487572">
        <w:rPr>
          <w:rFonts w:ascii="Calibri Light" w:hAnsi="Calibri Light" w:eastAsia="Times New Roman" w:cs="Calibri Light"/>
          <w:b/>
          <w:sz w:val="20"/>
          <w:szCs w:val="20"/>
        </w:rPr>
        <w:t xml:space="preserve">Nome do representante legal do Proponente</w:t>
      </w:r>
    </w:p>
    <w:p w:rsidRPr="00487572" w:rsidR="00DC4EA4" w:rsidRDefault="00DC4EA4" w14:paraId="44E0C943" w14:textId="77777777">
      <w:pPr>
        <w:rPr>
          <w:rFonts w:ascii="Calibri Light" w:hAnsi="Calibri Light" w:cs="Calibri Light"/>
        </w:rPr>
      </w:pPr>
    </w:p>
    <w:sectPr w:rsidRPr="00487572" w:rsidR="00DC4EA4" w:rsidSect="00487572">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87572" w:rsidP="00487572" w:rsidRDefault="00487572" w14:paraId="33EF037C" w14:textId="77777777">
      <w:pPr>
        <w:spacing w:after="0"/>
      </w:pPr>
      <w:r>
        <w:separator/>
      </w:r>
    </w:p>
  </w:endnote>
  <w:endnote w:type="continuationSeparator" w:id="0">
    <w:p w:rsidR="00487572" w:rsidP="00487572" w:rsidRDefault="00487572" w14:paraId="50084F4D"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87572" w:rsidP="00487572" w:rsidRDefault="00487572" w14:paraId="44E5C923" w14:textId="77777777">
      <w:pPr>
        <w:spacing w:after="0"/>
      </w:pPr>
      <w:r>
        <w:separator/>
      </w:r>
    </w:p>
  </w:footnote>
  <w:footnote w:type="continuationSeparator" w:id="0">
    <w:p w:rsidR="00487572" w:rsidP="00487572" w:rsidRDefault="00487572" w14:paraId="7882EB22" w14:textId="77777777">
      <w:pPr>
        <w:spacing w:after="0"/>
      </w:pPr>
      <w:r>
        <w:continuationSeparator/>
      </w:r>
    </w:p>
  </w:footnote>
  <w:footnote w:id="1">
    <w:p>
      <w:pPr>
        <w:autoSpaceDE w:val="0"/>
        <w:spacing w:after="0"/>
        <w:ind w:start="288" w:hanging="288"/>
        <w:jc w:val="both"/>
        <w:rPr>
          <w:rFonts w:ascii="Arial Narrow" w:hAnsi="Arial Narrow" w:cs="Arial"/>
          <w:sz w:val="18"/>
          <w:szCs w:val="18"/>
        </w:rPr>
      </w:pPr>
      <w:r w:rsidRPr="00430923">
        <w:rPr>
          <w:rStyle w:val="Refdenotaalpie"/>
          <w:rFonts w:ascii="Arial Narrow" w:hAnsi="Arial Narrow"/>
          <w:sz w:val="18"/>
          <w:szCs w:val="18"/>
        </w:rPr>
        <w:footnoteRef/>
      </w:r>
      <w:r w:rsidRPr="00430923">
        <w:rPr>
          <w:rFonts w:ascii="Arial Narrow" w:hAnsi="Arial Narrow" w:cs="Arial"/>
          <w:sz w:val="18"/>
          <w:szCs w:val="18"/>
        </w:rPr>
        <w:tab/>
        <w:t xml:space="preserve">A cotação deve ser apresentada </w:t>
      </w:r>
      <w:r>
        <w:rPr>
          <w:rFonts w:ascii="Arial Narrow" w:hAnsi="Arial Narrow" w:cs="Arial"/>
          <w:sz w:val="18"/>
          <w:szCs w:val="18"/>
        </w:rPr>
        <w:t xml:space="preserve">em reais</w:t>
      </w:r>
      <w:r w:rsidRPr="00430923">
        <w:rPr>
          <w:rFonts w:ascii="Arial Narrow" w:hAnsi="Arial Narrow" w:cs="Arial"/>
          <w:sz w:val="18"/>
          <w:szCs w:val="18"/>
        </w:rPr>
        <w:t xml:space="preserve">, a moeda que também será utilizada para o pagamento dos serviços. O preço total da cotação deve ser indicado por extenso e em números, indicando separadamente o Imposto sobre Valor Agregado, quando aplicável, e incluindo todos os impostos, taxas e outros encargos legais.</w:t>
      </w:r>
    </w:p>
  </w:footnote>
  <w:footnote w:id="2">
    <w:p>
      <w:pPr>
        <w:pStyle w:val="Textonotapie"/>
        <w:spacing w:after="0"/>
        <w:jc w:val="both"/>
        <w:rPr>
          <w:rFonts w:ascii="Arial Narrow" w:hAnsi="Arial Narrow" w:cstheme="minorHAnsi"/>
          <w:sz w:val="18"/>
          <w:szCs w:val="18"/>
        </w:rPr>
      </w:pPr>
      <w:r w:rsidRPr="00430923">
        <w:rPr>
          <w:rStyle w:val="Refdenotaalpie"/>
          <w:rFonts w:ascii="Arial Narrow" w:hAnsi="Arial Narrow" w:cstheme="minorHAnsi"/>
          <w:sz w:val="18"/>
          <w:szCs w:val="18"/>
        </w:rPr>
        <w:footnoteRef/>
      </w:r>
      <w:r>
        <w:rPr>
          <w:rFonts w:ascii="Arial Narrow" w:hAnsi="Arial Narrow" w:cstheme="minorHAnsi"/>
          <w:sz w:val="18"/>
          <w:szCs w:val="18"/>
        </w:rPr>
        <w:tab/>
      </w:r>
      <w:r w:rsidRPr="00430923">
        <w:rPr>
          <w:rFonts w:ascii="Arial Narrow" w:hAnsi="Arial Narrow" w:cstheme="minorHAnsi"/>
          <w:sz w:val="18"/>
          <w:szCs w:val="18"/>
        </w:rPr>
        <w:t xml:space="preserve">Joint </w:t>
      </w:r>
      <w:r w:rsidRPr="00430923">
        <w:rPr>
          <w:rFonts w:ascii="Arial Narrow" w:hAnsi="Arial Narrow" w:cstheme="minorHAnsi"/>
          <w:sz w:val="18"/>
          <w:szCs w:val="18"/>
        </w:rPr>
        <w:t xml:space="preserve">Venture</w:t>
      </w:r>
      <w:r w:rsidRPr="00430923">
        <w:rPr>
          <w:rFonts w:ascii="Arial Narrow" w:hAnsi="Arial Narrow" w:cstheme="minorHAnsi"/>
          <w:sz w:val="18"/>
          <w:szCs w:val="18"/>
        </w:rPr>
        <w:t xml:space="preserve">, Consórcio ou Parceria que corresponde ao nome em inglês "</w:t>
      </w:r>
      <w:r w:rsidRPr="00430923">
        <w:rPr>
          <w:rFonts w:ascii="Arial Narrow" w:hAnsi="Arial Narrow" w:cstheme="minorHAnsi"/>
          <w:sz w:val="18"/>
          <w:szCs w:val="18"/>
        </w:rPr>
        <w:t xml:space="preserve">Joint </w:t>
      </w:r>
      <w:r w:rsidRPr="00430923">
        <w:rPr>
          <w:rFonts w:ascii="Arial Narrow" w:hAnsi="Arial Narrow" w:cstheme="minorHAnsi"/>
          <w:sz w:val="18"/>
          <w:szCs w:val="18"/>
        </w:rPr>
        <w:t xml:space="preserve">Venture" ou "JV".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87572" w:rsidRDefault="00487572" w14:paraId="2A146970" w14:textId="16339449">
    <w:pPr>
      <w:pStyle w:val="Encabezado"/>
    </w:pPr>
    <w:r>
      <w:rPr>
        <w:noProof/>
        <w14:ligatures w14:val="standardContextual"/>
      </w:rPr>
      <w:pict w14:anchorId="39488FE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50" style="position:absolute;margin-left:-85.05pt;margin-top:-115.7pt;width:595.2pt;height:841.9pt;z-index:-251657216;mso-wrap-edited:f;mso-width-percent:0;mso-height-percent:0;mso-position-horizontal-relative:margin;mso-position-vertical-relative:margin;mso-width-percent:0;mso-height-percent:0" alt="" o:allowincell="f" type="#_x0000_t75">
          <v:imagedata o:title="Hojas membretadas-01"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DE23FC" w:rsidR="00487572" w:rsidP="00DE23FC" w:rsidRDefault="00487572" w14:paraId="32F24591" w14:textId="6395D151">
    <w:pPr>
      <w:pStyle w:val="Encabezado"/>
      <w:jc w:val="both"/>
      <w:rPr>
        <w:rFonts w:asciiTheme="majorHAnsi" w:hAnsiTheme="majorHAnsi" w:cstheme="majorHAnsi"/>
        <w:sz w:val="16"/>
        <w:szCs w:val="16"/>
      </w:rPr>
    </w:pPr>
    <w:r>
      <w:rPr>
        <w:rFonts w:asciiTheme="majorHAnsi" w:hAnsiTheme="majorHAnsi" w:cstheme="majorHAnsi"/>
        <w:noProof/>
        <w:sz w:val="16"/>
        <w:szCs w:val="16"/>
        <w14:ligatures w14:val="standardContextual"/>
      </w:rPr>
      <w:pict w14:anchorId="39488FE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22140042" style="position:absolute;left:0;text-align:left;margin-left:-85.05pt;margin-top:-116.25pt;width:595.2pt;height:841.9pt;z-index:-251658240;mso-wrap-edited:f;mso-width-percent:0;mso-height-percent:0;mso-position-horizontal-relative:margin;mso-position-vertical-relative:margin;mso-width-percent:0;mso-height-percent:0" alt="" o:spid="_x0000_s2049" o:allowincell="f" type="#_x0000_t75">
          <v:imagedata o:title="Hojas membretadas-01"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770D9F"/>
    <w:multiLevelType w:val="hybridMultilevel"/>
    <w:tmpl w:val="378E9576"/>
    <w:lvl w:ilvl="0" w:tplc="F1B8B842">
      <w:start w:val="1"/>
      <w:numFmt w:val="lowerRoman"/>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8C15459"/>
    <w:multiLevelType w:val="hybridMultilevel"/>
    <w:tmpl w:val="2D020F9E"/>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781A5DD4"/>
    <w:multiLevelType w:val="hybridMultilevel"/>
    <w:tmpl w:val="7B98D502"/>
    <w:lvl w:ilvl="0" w:tplc="240A000F">
      <w:start w:val="1"/>
      <w:numFmt w:val="decimal"/>
      <w:lvlText w:val="%1."/>
      <w:lvlJc w:val="left"/>
      <w:pPr>
        <w:ind w:left="720" w:hanging="360"/>
      </w:pPr>
    </w:lvl>
    <w:lvl w:ilvl="1" w:tplc="3DB82A1C">
      <w:start w:val="1"/>
      <w:numFmt w:val="lowerLetter"/>
      <w:lvlText w:val="(%2)"/>
      <w:lvlJc w:val="left"/>
      <w:pPr>
        <w:ind w:left="1785" w:hanging="705"/>
      </w:pPr>
      <w:rPr>
        <w:rFonts w:hint="default"/>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659652290">
    <w:abstractNumId w:val="0"/>
  </w:num>
  <w:num w:numId="2" w16cid:durableId="1165246901">
    <w:abstractNumId w:val="2"/>
  </w:num>
  <w:num w:numId="3" w16cid:durableId="8150328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true" w:cryptProviderType="rsaAES" w:cryptAlgorithmClass="hash" w:cryptAlgorithmType="typeAny" w:cryptAlgorithmSid="14" w:cryptSpinCount="100000" w:hash="S79jzJM0xL7GnRcEC0X1FCE/DBXGpxs3zcZJaJTCcoNe++VSe6jxAJ0kOHl4af451iLGf2hKTU5p6bMCYzjnBw==" w:salt="2iM+6JOs+2kf63xprp4ohQ=="/>
  <w:defaultTabStop w:val="708"/>
  <w:hyphenationZone w:val="425"/>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572"/>
    <w:rsid w:val="00487572"/>
    <w:rsid w:val="008537D6"/>
    <w:rsid w:val="00B775AB"/>
    <w:rsid w:val="00DC4EA4"/>
    <w:rsid w:val="00FA0D0F"/>
    <w:rsid w:val="00FE4B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1C847C5"/>
  <w15:chartTrackingRefBased/>
  <w15:docId w15:val="{4576DF16-C605-4524-883F-3D0A69DB8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572"/>
    <w:pPr>
      <w:spacing w:after="200" w:line="240" w:lineRule="auto"/>
    </w:pPr>
    <w:rPr>
      <w:rFonts w:ascii="Cambria" w:eastAsia="Cambria" w:hAnsi="Cambria" w:cs="Times New Roman"/>
      <w:kern w:val="0"/>
      <w:sz w:val="24"/>
      <w:szCs w:val="24"/>
      <w14:ligatures w14:val="none"/>
    </w:rPr>
  </w:style>
  <w:style w:type="paragraph" w:styleId="Ttulo1">
    <w:name w:val="heading 1"/>
    <w:basedOn w:val="Normal"/>
    <w:next w:val="Normal"/>
    <w:link w:val="Ttulo1Car"/>
    <w:uiPriority w:val="9"/>
    <w:qFormat/>
    <w:rsid w:val="004875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875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8757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8757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8757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8757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8757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8757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8757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8757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8757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8757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8757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8757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8757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8757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8757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87572"/>
    <w:rPr>
      <w:rFonts w:eastAsiaTheme="majorEastAsia" w:cstheme="majorBidi"/>
      <w:color w:val="272727" w:themeColor="text1" w:themeTint="D8"/>
    </w:rPr>
  </w:style>
  <w:style w:type="paragraph" w:styleId="Ttulo">
    <w:name w:val="Title"/>
    <w:basedOn w:val="Normal"/>
    <w:next w:val="Normal"/>
    <w:link w:val="TtuloCar"/>
    <w:uiPriority w:val="10"/>
    <w:qFormat/>
    <w:rsid w:val="0048757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8757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8757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8757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87572"/>
    <w:pPr>
      <w:spacing w:before="160"/>
      <w:jc w:val="center"/>
    </w:pPr>
    <w:rPr>
      <w:i/>
      <w:iCs/>
      <w:color w:val="404040" w:themeColor="text1" w:themeTint="BF"/>
    </w:rPr>
  </w:style>
  <w:style w:type="character" w:customStyle="1" w:styleId="CitaCar">
    <w:name w:val="Cita Car"/>
    <w:basedOn w:val="Fuentedeprrafopredeter"/>
    <w:link w:val="Cita"/>
    <w:uiPriority w:val="29"/>
    <w:rsid w:val="00487572"/>
    <w:rPr>
      <w:i/>
      <w:iCs/>
      <w:color w:val="404040" w:themeColor="text1" w:themeTint="BF"/>
    </w:rPr>
  </w:style>
  <w:style w:type="paragraph" w:styleId="Prrafodelista">
    <w:name w:val="List Paragraph"/>
    <w:basedOn w:val="Normal"/>
    <w:uiPriority w:val="34"/>
    <w:qFormat/>
    <w:rsid w:val="00487572"/>
    <w:pPr>
      <w:ind w:left="720"/>
      <w:contextualSpacing/>
    </w:pPr>
  </w:style>
  <w:style w:type="character" w:styleId="nfasisintenso">
    <w:name w:val="Intense Emphasis"/>
    <w:basedOn w:val="Fuentedeprrafopredeter"/>
    <w:uiPriority w:val="21"/>
    <w:qFormat/>
    <w:rsid w:val="00487572"/>
    <w:rPr>
      <w:i/>
      <w:iCs/>
      <w:color w:val="0F4761" w:themeColor="accent1" w:themeShade="BF"/>
    </w:rPr>
  </w:style>
  <w:style w:type="paragraph" w:styleId="Citadestacada">
    <w:name w:val="Intense Quote"/>
    <w:basedOn w:val="Normal"/>
    <w:next w:val="Normal"/>
    <w:link w:val="CitadestacadaCar"/>
    <w:uiPriority w:val="30"/>
    <w:qFormat/>
    <w:rsid w:val="004875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87572"/>
    <w:rPr>
      <w:i/>
      <w:iCs/>
      <w:color w:val="0F4761" w:themeColor="accent1" w:themeShade="BF"/>
    </w:rPr>
  </w:style>
  <w:style w:type="character" w:styleId="Referenciaintensa">
    <w:name w:val="Intense Reference"/>
    <w:basedOn w:val="Fuentedeprrafopredeter"/>
    <w:uiPriority w:val="32"/>
    <w:qFormat/>
    <w:rsid w:val="00487572"/>
    <w:rPr>
      <w:b/>
      <w:bCs/>
      <w:smallCaps/>
      <w:color w:val="0F4761" w:themeColor="accent1" w:themeShade="BF"/>
      <w:spacing w:val="5"/>
    </w:rPr>
  </w:style>
  <w:style w:type="character" w:styleId="Hipervnculo">
    <w:name w:val="Hyperlink"/>
    <w:uiPriority w:val="99"/>
    <w:unhideWhenUsed/>
    <w:rsid w:val="00487572"/>
    <w:rPr>
      <w:color w:val="0000FF"/>
      <w:u w:val="single"/>
    </w:rPr>
  </w:style>
  <w:style w:type="paragraph" w:styleId="Encabezado">
    <w:name w:val="header"/>
    <w:aliases w:val="encabezado"/>
    <w:basedOn w:val="Normal"/>
    <w:link w:val="EncabezadoCar"/>
    <w:uiPriority w:val="99"/>
    <w:rsid w:val="00487572"/>
    <w:pPr>
      <w:tabs>
        <w:tab w:val="center" w:pos="4252"/>
        <w:tab w:val="right" w:pos="8504"/>
      </w:tabs>
    </w:pPr>
  </w:style>
  <w:style w:type="character" w:customStyle="1" w:styleId="EncabezadoCar">
    <w:name w:val="Encabezado Car"/>
    <w:aliases w:val="encabezado Car"/>
    <w:basedOn w:val="Fuentedeprrafopredeter"/>
    <w:link w:val="Encabezado"/>
    <w:uiPriority w:val="99"/>
    <w:rsid w:val="00487572"/>
    <w:rPr>
      <w:rFonts w:ascii="Cambria" w:eastAsia="Cambria" w:hAnsi="Cambria" w:cs="Times New Roman"/>
      <w:kern w:val="0"/>
      <w:sz w:val="24"/>
      <w:szCs w:val="24"/>
      <w14:ligatures w14:val="none"/>
    </w:rPr>
  </w:style>
  <w:style w:type="paragraph" w:styleId="Piedepgina">
    <w:name w:val="footer"/>
    <w:basedOn w:val="Normal"/>
    <w:link w:val="PiedepginaCar"/>
    <w:uiPriority w:val="99"/>
    <w:rsid w:val="00487572"/>
    <w:pPr>
      <w:tabs>
        <w:tab w:val="center" w:pos="4252"/>
        <w:tab w:val="right" w:pos="8504"/>
      </w:tabs>
    </w:pPr>
  </w:style>
  <w:style w:type="character" w:customStyle="1" w:styleId="PiedepginaCar">
    <w:name w:val="Pie de página Car"/>
    <w:basedOn w:val="Fuentedeprrafopredeter"/>
    <w:link w:val="Piedepgina"/>
    <w:uiPriority w:val="99"/>
    <w:rsid w:val="00487572"/>
    <w:rPr>
      <w:rFonts w:ascii="Cambria" w:eastAsia="Cambria" w:hAnsi="Cambria" w:cs="Times New Roman"/>
      <w:kern w:val="0"/>
      <w:sz w:val="24"/>
      <w:szCs w:val="24"/>
      <w14:ligatures w14:val="none"/>
    </w:rPr>
  </w:style>
  <w:style w:type="paragraph" w:customStyle="1" w:styleId="Standard">
    <w:name w:val="Standard"/>
    <w:rsid w:val="00487572"/>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CO"/>
      <w14:ligatures w14:val="none"/>
    </w:rPr>
  </w:style>
  <w:style w:type="character" w:styleId="Refdenotaalpie">
    <w:name w:val="footnote reference"/>
    <w:rsid w:val="00487572"/>
    <w:rPr>
      <w:position w:val="0"/>
      <w:vertAlign w:val="superscript"/>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qFormat/>
    <w:rsid w:val="00487572"/>
    <w:rPr>
      <w:sz w:val="20"/>
      <w:szCs w:val="20"/>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rsid w:val="00487572"/>
    <w:rPr>
      <w:rFonts w:ascii="Cambria" w:eastAsia="Cambria" w:hAnsi="Cambria"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customXml" Target="../customXml/item2.xml" Id="rId13" /><Relationship Type="http://schemas.openxmlformats.org/officeDocument/2006/relationships/settings" Target="settings.xml" Id="rId3" /><Relationship Type="http://schemas.openxmlformats.org/officeDocument/2006/relationships/hyperlink" Target="mailto:wcsbrasil@wcs.org" TargetMode="External" Id="rId7" /><Relationship Type="http://schemas.openxmlformats.org/officeDocument/2006/relationships/customXml" Target="../customXml/item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header" Target="header2.xml" Id="rId9" /><Relationship Type="http://schemas.openxmlformats.org/officeDocument/2006/relationships/customXml" Target="../customXml/item3.xml" Id="rId14" /><Relationship Type="http://schemas.openxmlformats.org/officeDocument/2006/relationships/hyperlink" Target="https://www.deepl.com/pro?cta=edit-document" TargetMode="External" Id="R081c1c84dbff4dda" /><Relationship Type="http://schemas.openxmlformats.org/officeDocument/2006/relationships/image" Target="/media/image.png" Id="Ra1a690b4d4ad4f8b"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CD7F883499D9B4BBEE8E235000A1CB6" ma:contentTypeVersion="17" ma:contentTypeDescription="Crear nuevo documento." ma:contentTypeScope="" ma:versionID="4edb9c84276762b6bcddf7ee365d8e2e">
  <xsd:schema xmlns:xsd="http://www.w3.org/2001/XMLSchema" xmlns:xs="http://www.w3.org/2001/XMLSchema" xmlns:p="http://schemas.microsoft.com/office/2006/metadata/properties" xmlns:ns2="cfcc756c-62e5-4731-8674-d003afc0c5af" xmlns:ns3="26832e66-e22e-42ad-bcc0-842d5bc7a351" targetNamespace="http://schemas.microsoft.com/office/2006/metadata/properties" ma:root="true" ma:fieldsID="3023e3ad4e91d4a15989bb43030d4f66" ns2:_="" ns3:_="">
    <xsd:import namespace="cfcc756c-62e5-4731-8674-d003afc0c5af"/>
    <xsd:import namespace="26832e66-e22e-42ad-bcc0-842d5bc7a35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c756c-62e5-4731-8674-d003afc0c5a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6af2aeeb-473a-4994-9d1e-c19a9265fc0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832e66-e22e-42ad-bcc0-842d5bc7a3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78577bc-6991-4bc3-a8e5-836d1e49a19b}" ma:internalName="TaxCatchAll" ma:showField="CatchAllData" ma:web="26832e66-e22e-42ad-bcc0-842d5bc7a35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fcc756c-62e5-4731-8674-d003afc0c5af">
      <Terms xmlns="http://schemas.microsoft.com/office/infopath/2007/PartnerControls"/>
    </lcf76f155ced4ddcb4097134ff3c332f>
    <TaxCatchAll xmlns="26832e66-e22e-42ad-bcc0-842d5bc7a351" xsi:nil="true"/>
  </documentManagement>
</p:properties>
</file>

<file path=customXml/itemProps1.xml><?xml version="1.0" encoding="utf-8"?>
<ds:datastoreItem xmlns:ds="http://schemas.openxmlformats.org/officeDocument/2006/customXml" ds:itemID="{F018DF0D-D2EC-4C9F-9344-ED132E289027}"/>
</file>

<file path=customXml/itemProps2.xml><?xml version="1.0" encoding="utf-8"?>
<ds:datastoreItem xmlns:ds="http://schemas.openxmlformats.org/officeDocument/2006/customXml" ds:itemID="{F7D38C8A-726A-41CF-88CD-0E08764CC84C}"/>
</file>

<file path=customXml/itemProps3.xml><?xml version="1.0" encoding="utf-8"?>
<ds:datastoreItem xmlns:ds="http://schemas.openxmlformats.org/officeDocument/2006/customXml" ds:itemID="{5835AAB2-AF1B-44FF-AE96-1F9815DE43C4}"/>
</file>

<file path=docProps/app.xml><?xml version="1.0" encoding="utf-8"?>
<ap:Properties xmlns:vt="http://schemas.openxmlformats.org/officeDocument/2006/docPropsVTypes" xmlns:ap="http://schemas.openxmlformats.org/officeDocument/2006/extended-properties">
  <ap:Template>Normal</ap:Template>
  <ap:TotalTime>2</ap:TotalTime>
  <ap:Pages>4</ap:Pages>
  <ap:Words>1063</ap:Words>
  <ap:Characters>5847</ap:Characters>
  <ap:Application>Microsoft Office Word</ap:Application>
  <ap:DocSecurity>0</ap:DocSecurity>
  <ap:Lines>48</ap:Lines>
  <ap:Paragraphs>13</ap:Paragraphs>
  <ap:ScaleCrop>false</ap:ScaleCrop>
  <ap:Company/>
  <ap:LinksUpToDate>false</ap:LinksUpToDate>
  <ap:CharactersWithSpaces>6897</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Arciniegas, Angie</dc:creator>
  <keywords>, docId:D158DE8B235A0306D8ADCB2E278D11EE</keywords>
  <dc:description/>
  <lastModifiedBy>Arciniegas, Angie</lastModifiedBy>
  <revision>1</revision>
  <dcterms:created xsi:type="dcterms:W3CDTF">2024-09-26T18:19:00.0000000Z</dcterms:created>
  <dcterms:modified xsi:type="dcterms:W3CDTF">2024-09-26T18:21:00.0000000Z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0x010100CCD7F883499D9B4BBEE8E235000A1CB6</vt:lpwstr>
  </property>
</Properties>
</file>